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26" w:rsidRPr="00C71226" w:rsidRDefault="00C71226" w:rsidP="00C71226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                                                  </w:t>
      </w:r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СОГЛАСОВАНО    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УТВЕРЖДАЮ</w:t>
      </w:r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Отдела культуры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глава Администрации  </w:t>
      </w:r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Колпинского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Колпинского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СПб</w:t>
      </w:r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Е.В.Леонтьева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Ю.В.Логвиненко</w:t>
      </w:r>
      <w:proofErr w:type="spellEnd"/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«_____»_________________ 2022  г.          «_____»_________________ 2022  г.</w:t>
      </w:r>
    </w:p>
    <w:p w:rsidR="002D676E" w:rsidRDefault="002D676E" w:rsidP="002D67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71226" w:rsidRPr="006F03E3" w:rsidRDefault="006F03E3" w:rsidP="006F03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                           </w:t>
      </w:r>
    </w:p>
    <w:p w:rsidR="00C71226" w:rsidRPr="00C71226" w:rsidRDefault="00C71226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C71226" w:rsidRPr="00C71226" w:rsidRDefault="00C71226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>ПОЛОЖЕНИЕ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о проведении </w:t>
      </w:r>
      <w:bookmarkStart w:id="1" w:name="_Hlk510538392"/>
      <w:r w:rsidR="006F03E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/>
        </w:rPr>
        <w:t>V</w:t>
      </w:r>
      <w:r w:rsidR="00CF054A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/>
        </w:rPr>
        <w:t>II</w:t>
      </w:r>
      <w:r w:rsidR="00DF1C6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/>
        </w:rPr>
        <w:t>I</w:t>
      </w:r>
      <w:r w:rsidRPr="00C7122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открытого </w:t>
      </w:r>
      <w:r w:rsidR="00456804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районного </w:t>
      </w:r>
      <w:r w:rsidRPr="00C71226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фольклорного фестиваля</w:t>
      </w:r>
    </w:p>
    <w:p w:rsidR="00C71226" w:rsidRDefault="00C71226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</w:pPr>
      <w:r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>«Ижорские перезвоны»</w:t>
      </w:r>
      <w:bookmarkEnd w:id="1"/>
    </w:p>
    <w:p w:rsidR="00DF1C63" w:rsidRDefault="00DF1C6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</w:pPr>
    </w:p>
    <w:p w:rsidR="00DF1C63" w:rsidRDefault="00DF1C6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</w:pPr>
    </w:p>
    <w:p w:rsidR="00DF1C63" w:rsidRPr="00DF1C63" w:rsidRDefault="00DF1C63" w:rsidP="00DF1C63">
      <w:pPr>
        <w:pStyle w:val="a4"/>
        <w:numPr>
          <w:ilvl w:val="0"/>
          <w:numId w:val="22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Общие положения</w:t>
      </w:r>
    </w:p>
    <w:p w:rsidR="003C201D" w:rsidRPr="00C71226" w:rsidRDefault="003C201D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DF1C63" w:rsidRDefault="00C71226" w:rsidP="00DF1C6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Музыкальный фольклор, самобытная культура наших предков</w:t>
      </w:r>
      <w:r w:rsidR="0084020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позволя</w:t>
      </w:r>
      <w:r w:rsidR="00840204">
        <w:rPr>
          <w:rFonts w:ascii="Times New Roman" w:eastAsia="SimSun" w:hAnsi="Times New Roman" w:cs="Times New Roman"/>
          <w:kern w:val="3"/>
          <w:sz w:val="28"/>
          <w:szCs w:val="28"/>
        </w:rPr>
        <w:t>ю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т глубже познать исторические и национальные особенности своего народа. </w:t>
      </w:r>
      <w:proofErr w:type="gramStart"/>
      <w:r w:rsidR="006F03E3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V</w:t>
      </w:r>
      <w:r w:rsidR="00CF054A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II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</w:t>
      </w:r>
      <w:r w:rsidR="00456804" w:rsidRPr="0045680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456804">
        <w:rPr>
          <w:rFonts w:ascii="Times New Roman" w:eastAsia="SimSun" w:hAnsi="Times New Roman" w:cs="Times New Roman"/>
          <w:kern w:val="3"/>
          <w:sz w:val="28"/>
          <w:szCs w:val="28"/>
        </w:rPr>
        <w:t>о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ткрытый районный фольклорный фестиваль «Ижорские перезвоны» является своего рода презентацией музыкальных культурных традиций разных регионов и народностей России, раскрывающих свою уникальность, богатство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специфичность.</w:t>
      </w:r>
      <w:proofErr w:type="gramEnd"/>
    </w:p>
    <w:p w:rsidR="00DF1C63" w:rsidRDefault="00DF1C63" w:rsidP="00DF1C6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DF1C63" w:rsidRPr="00DF1C63" w:rsidRDefault="00DF1C63" w:rsidP="00DF1C6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F1C63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порядок проведения, содержание, участников</w:t>
      </w:r>
      <w:r w:rsidRPr="00DF1C63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</w:t>
      </w:r>
      <w:r w:rsidRPr="00DF1C63">
        <w:rPr>
          <w:rFonts w:ascii="Times New Roman" w:eastAsia="SimSun" w:hAnsi="Times New Roman" w:cs="Times New Roman"/>
          <w:bCs/>
          <w:kern w:val="3"/>
          <w:sz w:val="28"/>
          <w:szCs w:val="28"/>
          <w:lang w:val="en-US"/>
        </w:rPr>
        <w:t>VIII</w:t>
      </w:r>
      <w:r w:rsidRPr="00DF1C6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 открытого районного фольклорного фестиваля</w:t>
      </w:r>
      <w:r>
        <w:rPr>
          <w:rFonts w:ascii="Calibri" w:eastAsia="SimSun" w:hAnsi="Calibri" w:cs="F"/>
          <w:kern w:val="3"/>
        </w:rPr>
        <w:t xml:space="preserve"> </w:t>
      </w:r>
      <w:r w:rsidRPr="00DF1C63">
        <w:rPr>
          <w:rFonts w:ascii="Times New Roman" w:eastAsia="SimSun" w:hAnsi="Times New Roman" w:cs="Times New Roman"/>
          <w:kern w:val="3"/>
          <w:sz w:val="28"/>
          <w:szCs w:val="28"/>
        </w:rPr>
        <w:t>«Ижорские перезвоны»</w:t>
      </w:r>
      <w:r w:rsidRPr="00DF1C63">
        <w:rPr>
          <w:rFonts w:ascii="Times New Roman" w:hAnsi="Times New Roman" w:cs="Times New Roman"/>
          <w:color w:val="000000"/>
          <w:sz w:val="28"/>
          <w:szCs w:val="28"/>
        </w:rPr>
        <w:t>, далее - Фестиваля.</w:t>
      </w:r>
    </w:p>
    <w:p w:rsidR="003C201D" w:rsidRDefault="003C201D" w:rsidP="003C201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DF1C63" w:rsidRPr="003C201D" w:rsidRDefault="00DF1C63" w:rsidP="003C201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2C169F" w:rsidRPr="00DF1C63" w:rsidRDefault="00C71226" w:rsidP="00DF1C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  </w:t>
      </w:r>
      <w:r w:rsid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2</w:t>
      </w:r>
      <w:r w:rsidR="009758F9">
        <w:rPr>
          <w:rFonts w:ascii="Times New Roman" w:eastAsia="SimSun" w:hAnsi="Times New Roman" w:cs="Times New Roman"/>
          <w:b/>
          <w:kern w:val="3"/>
          <w:sz w:val="28"/>
          <w:szCs w:val="28"/>
        </w:rPr>
        <w:t>. Учредитель</w:t>
      </w:r>
      <w:r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DF1C63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Фестиваля</w:t>
      </w:r>
    </w:p>
    <w:p w:rsidR="006F03E3" w:rsidRPr="003A32D8" w:rsidRDefault="006F03E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613BCB" w:rsidRDefault="009758F9" w:rsidP="00CF05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ab/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 xml:space="preserve">Учредителем </w:t>
      </w:r>
      <w:r w:rsidR="00DF1C6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Фестиваля </w:t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>является</w:t>
      </w:r>
      <w:r w:rsidR="00CF054A" w:rsidRPr="00CF05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 xml:space="preserve">Администрация </w:t>
      </w:r>
      <w:proofErr w:type="spellStart"/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>Колпинского</w:t>
      </w:r>
      <w:proofErr w:type="spellEnd"/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 xml:space="preserve"> района </w:t>
      </w:r>
      <w:proofErr w:type="spellStart"/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>гор</w:t>
      </w:r>
      <w:proofErr w:type="gramStart"/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>С</w:t>
      </w:r>
      <w:proofErr w:type="gramEnd"/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>анкт</w:t>
      </w:r>
      <w:proofErr w:type="spellEnd"/>
      <w:r w:rsidR="00C71226" w:rsidRPr="00840204">
        <w:rPr>
          <w:rFonts w:ascii="Times New Roman" w:eastAsia="SimSun" w:hAnsi="Times New Roman" w:cs="Times New Roman"/>
          <w:kern w:val="3"/>
          <w:sz w:val="28"/>
          <w:szCs w:val="28"/>
        </w:rPr>
        <w:t>-Петербурга.</w:t>
      </w:r>
    </w:p>
    <w:p w:rsidR="00DF1C63" w:rsidRPr="00CF054A" w:rsidRDefault="00DF1C63" w:rsidP="00CF054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840204" w:rsidRPr="00840204" w:rsidRDefault="00840204" w:rsidP="002C169F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C169F" w:rsidRPr="00DF1C63" w:rsidRDefault="00DF1C63" w:rsidP="00DF1C63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3</w:t>
      </w:r>
      <w:r w:rsidR="009758F9">
        <w:rPr>
          <w:rFonts w:ascii="Times New Roman" w:eastAsia="SimSun" w:hAnsi="Times New Roman" w:cs="Times New Roman"/>
          <w:b/>
          <w:kern w:val="3"/>
          <w:sz w:val="28"/>
          <w:szCs w:val="28"/>
        </w:rPr>
        <w:t>. Организатор</w:t>
      </w:r>
      <w:r w:rsidR="00C71226"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Фестиваля</w:t>
      </w:r>
    </w:p>
    <w:p w:rsidR="006F03E3" w:rsidRPr="003A32D8" w:rsidRDefault="006F03E3" w:rsidP="002C169F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C71226" w:rsidRPr="00C71226" w:rsidRDefault="009758F9" w:rsidP="00CF054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ab/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 xml:space="preserve">Организатором </w:t>
      </w:r>
      <w:r w:rsidR="006F03E3" w:rsidRPr="006F03E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 </w:t>
      </w:r>
      <w:r w:rsidR="00DF1C6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Фестиваля </w:t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>является</w:t>
      </w:r>
      <w:r w:rsidR="00CF054A" w:rsidRPr="00CF05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С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>анкт-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П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>етербургское государственное бюджетное учреждение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«Д</w:t>
      </w:r>
      <w:r w:rsidR="00456804">
        <w:rPr>
          <w:rFonts w:ascii="Times New Roman" w:eastAsia="SimSun" w:hAnsi="Times New Roman" w:cs="Times New Roman"/>
          <w:kern w:val="3"/>
          <w:sz w:val="28"/>
          <w:szCs w:val="28"/>
        </w:rPr>
        <w:t>ом культуры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им.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>В.В.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Маяковского</w:t>
      </w:r>
      <w:proofErr w:type="spellEnd"/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»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 xml:space="preserve"> (далее </w:t>
      </w:r>
      <w:r w:rsidR="006F03E3" w:rsidRPr="006F03E3">
        <w:rPr>
          <w:rFonts w:ascii="Times New Roman" w:eastAsia="SimSun" w:hAnsi="Times New Roman" w:cs="Times New Roman"/>
          <w:kern w:val="3"/>
          <w:sz w:val="28"/>
          <w:szCs w:val="28"/>
        </w:rPr>
        <w:t xml:space="preserve">- 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Дом культуры)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Ответственными за организацию и проведение Фестиваля являются: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- директор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Дом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а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культуры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Рудаков Руслан </w:t>
      </w:r>
      <w:r w:rsidR="00031196" w:rsidRPr="00C71226">
        <w:rPr>
          <w:rFonts w:ascii="Times New Roman" w:eastAsia="SimSun" w:hAnsi="Times New Roman" w:cs="Times New Roman"/>
          <w:kern w:val="3"/>
          <w:sz w:val="28"/>
          <w:szCs w:val="28"/>
        </w:rPr>
        <w:t>Александрович (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контактный тел.: (812) 464-52-27);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-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художественный руководитель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Дом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а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культуры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Ландарь Наталья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Юрьевна (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контактный тел.: (812)464-48-49);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-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заведующий культурно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-досуговым отделом 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Д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ом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а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культуры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Беляева Наталия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Алексеевна (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контактный тел.: (812) 464-48-49);</w:t>
      </w:r>
    </w:p>
    <w:p w:rsidR="00C71226" w:rsidRPr="00C71226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- режиссер массовых 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>представлений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Дом</w:t>
      </w:r>
      <w:r w:rsidR="00621893">
        <w:rPr>
          <w:rFonts w:ascii="Times New Roman" w:eastAsia="SimSun" w:hAnsi="Times New Roman" w:cs="Times New Roman"/>
          <w:kern w:val="3"/>
          <w:sz w:val="28"/>
          <w:szCs w:val="28"/>
        </w:rPr>
        <w:t>а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613BCB" w:rsidRPr="00C71226">
        <w:rPr>
          <w:rFonts w:ascii="Times New Roman" w:eastAsia="SimSun" w:hAnsi="Times New Roman" w:cs="Times New Roman"/>
          <w:kern w:val="3"/>
          <w:sz w:val="28"/>
          <w:szCs w:val="28"/>
        </w:rPr>
        <w:t>культуры</w:t>
      </w:r>
    </w:p>
    <w:p w:rsidR="00C71226" w:rsidRPr="00C71226" w:rsidRDefault="006F03E3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Савкина Лилия Викторовна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(</w:t>
      </w:r>
      <w:proofErr w:type="gramStart"/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контактный</w:t>
      </w:r>
      <w:proofErr w:type="gramEnd"/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тел.: (812) 464-48-49);</w:t>
      </w:r>
    </w:p>
    <w:p w:rsidR="009758F9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- руководитель семейного фольклорного ансамбля «Золотая веточка» </w:t>
      </w:r>
    </w:p>
    <w:p w:rsidR="00840204" w:rsidRDefault="00C71226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Хазова Снежана Анатольевна (</w:t>
      </w:r>
      <w:proofErr w:type="gramStart"/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контактный</w:t>
      </w:r>
      <w:proofErr w:type="gramEnd"/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тел.: (812) 464-48-49; </w:t>
      </w:r>
      <w:r w:rsidR="009758F9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89215972296).</w:t>
      </w:r>
    </w:p>
    <w:p w:rsidR="003C201D" w:rsidRDefault="003C201D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C201D" w:rsidRPr="00C71226" w:rsidRDefault="003C201D" w:rsidP="002C169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6F03E3" w:rsidRDefault="00DF1C6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4</w:t>
      </w:r>
      <w:r w:rsidR="00C71226"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>. Цел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и</w:t>
      </w:r>
      <w:r w:rsidR="00C71226"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и </w:t>
      </w:r>
      <w:r w:rsidR="00C71226" w:rsidRP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задачи </w:t>
      </w:r>
      <w:r w:rsidRP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Фестиваля</w:t>
      </w:r>
    </w:p>
    <w:p w:rsidR="00DF1C63" w:rsidRPr="00DF1C63" w:rsidRDefault="00DF1C6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6F03E3" w:rsidRPr="006F03E3" w:rsidRDefault="005850DB" w:rsidP="006F03E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</w:t>
      </w:r>
      <w:r w:rsidR="00456804" w:rsidRP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Ц</w:t>
      </w:r>
      <w:r w:rsidR="00613BCB" w:rsidRP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елью</w:t>
      </w:r>
      <w:r w:rsidR="00613BCB" w:rsidRPr="005850DB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Фестиваля </w:t>
      </w:r>
      <w:r w:rsidR="00C71226" w:rsidRPr="005850DB">
        <w:rPr>
          <w:rFonts w:ascii="Times New Roman" w:eastAsia="SimSun" w:hAnsi="Times New Roman" w:cs="Times New Roman"/>
          <w:kern w:val="3"/>
          <w:sz w:val="28"/>
          <w:szCs w:val="28"/>
        </w:rPr>
        <w:t>является пов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ышение роли и значения народных традиций </w:t>
      </w:r>
      <w:r w:rsidR="00C71226" w:rsidRPr="005850DB">
        <w:rPr>
          <w:rFonts w:ascii="Times New Roman" w:eastAsia="SimSun" w:hAnsi="Times New Roman" w:cs="Times New Roman"/>
          <w:kern w:val="3"/>
          <w:sz w:val="28"/>
          <w:szCs w:val="28"/>
        </w:rPr>
        <w:t>в современной х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удожественной культуре, а также укрепление солидарности </w:t>
      </w:r>
      <w:r w:rsidR="00C71226" w:rsidRPr="005850DB">
        <w:rPr>
          <w:rFonts w:ascii="Times New Roman" w:eastAsia="SimSun" w:hAnsi="Times New Roman" w:cs="Times New Roman"/>
          <w:kern w:val="3"/>
          <w:sz w:val="28"/>
          <w:szCs w:val="28"/>
        </w:rPr>
        <w:t>в отношениях между этническими, культурными, религиозными, языковыми группами и национальностями.</w:t>
      </w:r>
    </w:p>
    <w:p w:rsidR="006F03E3" w:rsidRPr="003A32D8" w:rsidRDefault="006F03E3" w:rsidP="006F03E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C71226" w:rsidRPr="006F03E3" w:rsidRDefault="006F03E3" w:rsidP="006F03E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03E3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</w:t>
      </w:r>
      <w:r w:rsidR="00C71226" w:rsidRP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Задачи</w:t>
      </w:r>
      <w:r w:rsidR="00DF1C6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 Фестиваля</w:t>
      </w:r>
      <w:r w:rsidR="00C71226" w:rsidRPr="003C201D">
        <w:rPr>
          <w:rFonts w:ascii="Times New Roman" w:eastAsia="SimSun" w:hAnsi="Times New Roman" w:cs="Times New Roman"/>
          <w:kern w:val="3"/>
          <w:sz w:val="28"/>
          <w:szCs w:val="28"/>
        </w:rPr>
        <w:t>:</w:t>
      </w:r>
    </w:p>
    <w:p w:rsidR="00C71226" w:rsidRPr="00C71226" w:rsidRDefault="00C71226" w:rsidP="002C169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приобщение всех слоев населения к истокам национальной культуры, возрождение духовных традиций народа, восстановление преемственности опыта поколений;</w:t>
      </w:r>
    </w:p>
    <w:p w:rsidR="00C71226" w:rsidRPr="00C71226" w:rsidRDefault="00C71226" w:rsidP="002C169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художественное воспитание подрастающего поколения на основе песенных образцов фольклора,</w:t>
      </w:r>
      <w:r w:rsidR="00613BCB" w:rsidRPr="00613BCB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613BCB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народного театрального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и декоративно-прикладного творчества;</w:t>
      </w:r>
    </w:p>
    <w:p w:rsidR="00C71226" w:rsidRPr="00C71226" w:rsidRDefault="00C71226" w:rsidP="002C169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воспитание толерантности;</w:t>
      </w:r>
    </w:p>
    <w:p w:rsidR="005850DB" w:rsidRPr="003C201D" w:rsidRDefault="00C71226" w:rsidP="002C169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выявление талантливых коллективов и исполнителей, осваивающих аутентичную манеру исполнения, </w:t>
      </w:r>
      <w:r w:rsidR="00C47E3C">
        <w:rPr>
          <w:rFonts w:ascii="Times New Roman" w:eastAsia="SimSun" w:hAnsi="Times New Roman" w:cs="Times New Roman"/>
          <w:kern w:val="3"/>
          <w:sz w:val="28"/>
          <w:szCs w:val="28"/>
        </w:rPr>
        <w:t>народное театральное искусство;</w:t>
      </w:r>
    </w:p>
    <w:p w:rsidR="005850DB" w:rsidRPr="003C201D" w:rsidRDefault="00C71226" w:rsidP="003C201D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3C201D">
        <w:rPr>
          <w:rFonts w:ascii="Times New Roman" w:eastAsia="SimSun" w:hAnsi="Times New Roman" w:cs="Times New Roman"/>
          <w:kern w:val="3"/>
          <w:sz w:val="28"/>
          <w:szCs w:val="28"/>
        </w:rPr>
        <w:t>обмен опытом</w:t>
      </w:r>
      <w:r w:rsidR="00456804" w:rsidRPr="003C201D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3C201D">
        <w:rPr>
          <w:rFonts w:ascii="Times New Roman" w:eastAsia="SimSun" w:hAnsi="Times New Roman" w:cs="Times New Roman"/>
          <w:kern w:val="3"/>
          <w:sz w:val="28"/>
          <w:szCs w:val="28"/>
        </w:rPr>
        <w:t>и укрепление творческих связей между фольклорными коллективами Санкт-Петербурга и Ленинградской области и других регионов России.</w:t>
      </w:r>
    </w:p>
    <w:p w:rsidR="005850DB" w:rsidRPr="003A32D8" w:rsidRDefault="005850DB" w:rsidP="002C169F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SimSun" w:hAnsi="Calibri" w:cs="F"/>
          <w:kern w:val="3"/>
        </w:rPr>
      </w:pPr>
    </w:p>
    <w:p w:rsidR="006F03E3" w:rsidRPr="003A32D8" w:rsidRDefault="006F03E3" w:rsidP="002C169F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SimSun" w:hAnsi="Calibri" w:cs="F"/>
          <w:kern w:val="3"/>
        </w:rPr>
      </w:pPr>
    </w:p>
    <w:p w:rsidR="006F03E3" w:rsidRDefault="00DF1C63" w:rsidP="002C169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5</w:t>
      </w:r>
      <w:r w:rsidR="00C71226" w:rsidRPr="00937FD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. </w:t>
      </w:r>
      <w:r w:rsidR="006F03E3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Главный принцип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Фестиваля</w:t>
      </w:r>
    </w:p>
    <w:p w:rsidR="00DF1C63" w:rsidRPr="00DF1C63" w:rsidRDefault="00DF1C63" w:rsidP="002C169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937FD6" w:rsidRPr="003A32D8" w:rsidRDefault="005850DB" w:rsidP="002C169F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</w:t>
      </w:r>
      <w:r w:rsidR="00937FD6"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</w:t>
      </w:r>
      <w:r w:rsidR="00937FD6"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облюдение чистоты жанра, выступление в русском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или</w:t>
      </w:r>
      <w:r w:rsidR="00937FD6"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другом национальном традиционном костюме, аутентичное исполнение фольклорного материала, </w:t>
      </w:r>
      <w:r w:rsidR="00937FD6" w:rsidRPr="005850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владение навыками включения зрителей в игровое или хороводное действо</w:t>
      </w:r>
      <w:r w:rsidR="00937FD6" w:rsidRPr="006F03E3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  <w:r w:rsidR="00840204" w:rsidRPr="005850DB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840204" w:rsidRPr="003C201D">
        <w:rPr>
          <w:rFonts w:ascii="Times New Roman" w:eastAsia="SimSun" w:hAnsi="Times New Roman" w:cs="Times New Roman"/>
          <w:kern w:val="3"/>
          <w:sz w:val="28"/>
          <w:szCs w:val="28"/>
        </w:rPr>
        <w:t>О</w:t>
      </w:r>
      <w:r w:rsidR="006F03E3">
        <w:rPr>
          <w:rFonts w:ascii="Times New Roman" w:hAnsi="Times New Roman" w:cs="Times New Roman"/>
          <w:sz w:val="28"/>
          <w:szCs w:val="28"/>
        </w:rPr>
        <w:t>рганизаторы Ф</w:t>
      </w:r>
      <w:r w:rsidR="00840204" w:rsidRPr="005850DB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Pr="005850DB">
        <w:rPr>
          <w:rFonts w:ascii="Times New Roman" w:hAnsi="Times New Roman" w:cs="Times New Roman"/>
          <w:sz w:val="28"/>
          <w:szCs w:val="28"/>
        </w:rPr>
        <w:t>вправе отказать в участии в концертной программе, если заявленный репертуар не с</w:t>
      </w:r>
      <w:r w:rsidR="006F03E3">
        <w:rPr>
          <w:rFonts w:ascii="Times New Roman" w:hAnsi="Times New Roman" w:cs="Times New Roman"/>
          <w:sz w:val="28"/>
          <w:szCs w:val="28"/>
        </w:rPr>
        <w:t>оответствует главному принципу Ф</w:t>
      </w:r>
      <w:r w:rsidRPr="005850DB">
        <w:rPr>
          <w:rFonts w:ascii="Times New Roman" w:hAnsi="Times New Roman" w:cs="Times New Roman"/>
          <w:sz w:val="28"/>
          <w:szCs w:val="28"/>
        </w:rPr>
        <w:t>естиваля и условиям участия.</w:t>
      </w:r>
    </w:p>
    <w:p w:rsidR="006F03E3" w:rsidRPr="003A32D8" w:rsidRDefault="006F03E3" w:rsidP="002C169F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169F" w:rsidRDefault="002C169F" w:rsidP="002C169F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6F03E3" w:rsidRDefault="00DF1C63" w:rsidP="002C169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6</w:t>
      </w:r>
      <w:r w:rsidR="00937FD6">
        <w:rPr>
          <w:rFonts w:ascii="Times New Roman" w:eastAsia="SimSun" w:hAnsi="Times New Roman" w:cs="Times New Roman"/>
          <w:b/>
          <w:kern w:val="3"/>
          <w:sz w:val="28"/>
          <w:szCs w:val="28"/>
        </w:rPr>
        <w:t>.</w:t>
      </w:r>
      <w:r w:rsidR="00937FD6" w:rsidRPr="00937FD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C71226" w:rsidRPr="00937FD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Участники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Фестиваля</w:t>
      </w:r>
    </w:p>
    <w:p w:rsidR="00DF1C63" w:rsidRPr="00DF1C63" w:rsidRDefault="00DF1C63" w:rsidP="002C169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9758F9" w:rsidRPr="009758F9" w:rsidRDefault="009758F9" w:rsidP="009758F9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ab/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>Участник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ами</w:t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DF1C63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Фестиваля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являются</w:t>
      </w:r>
      <w:r w:rsidRPr="009758F9">
        <w:rPr>
          <w:rFonts w:ascii="Times New Roman" w:eastAsia="SimSun" w:hAnsi="Times New Roman" w:cs="Times New Roman"/>
          <w:kern w:val="3"/>
          <w:sz w:val="28"/>
          <w:szCs w:val="28"/>
        </w:rPr>
        <w:t>:</w:t>
      </w:r>
    </w:p>
    <w:p w:rsidR="00621893" w:rsidRPr="00621893" w:rsidRDefault="00C71226" w:rsidP="002C169F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фольклорные (этнографические</w:t>
      </w:r>
      <w:r w:rsidR="00456804" w:rsidRPr="00456804">
        <w:rPr>
          <w:rFonts w:ascii="Times New Roman" w:eastAsia="SimSun" w:hAnsi="Times New Roman" w:cs="Times New Roman"/>
          <w:kern w:val="3"/>
          <w:sz w:val="28"/>
          <w:szCs w:val="28"/>
        </w:rPr>
        <w:t xml:space="preserve">)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коллективы</w:t>
      </w:r>
      <w:r w:rsidR="00456804" w:rsidRPr="0045680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840204" w:rsidRPr="005850DB">
        <w:rPr>
          <w:rFonts w:ascii="Times New Roman" w:eastAsia="SimSun" w:hAnsi="Times New Roman" w:cs="Times New Roman"/>
          <w:kern w:val="3"/>
          <w:sz w:val="28"/>
          <w:szCs w:val="28"/>
        </w:rPr>
        <w:t>разной возрастной категории</w:t>
      </w:r>
      <w:r w:rsidR="005850DB" w:rsidRPr="005850DB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5850DB">
        <w:rPr>
          <w:rFonts w:ascii="Times New Roman" w:eastAsia="SimSun" w:hAnsi="Times New Roman" w:cs="Times New Roman"/>
          <w:color w:val="FF0000"/>
          <w:kern w:val="3"/>
          <w:sz w:val="28"/>
          <w:szCs w:val="28"/>
        </w:rPr>
        <w:t xml:space="preserve"> </w:t>
      </w:r>
    </w:p>
    <w:p w:rsidR="00C71226" w:rsidRPr="00C71226" w:rsidRDefault="00C71226" w:rsidP="002C169F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а также отдельные сольные </w:t>
      </w:r>
      <w:r w:rsidR="00C47E3C" w:rsidRPr="00C71226">
        <w:rPr>
          <w:rFonts w:ascii="Times New Roman" w:eastAsia="SimSun" w:hAnsi="Times New Roman" w:cs="Times New Roman"/>
          <w:kern w:val="3"/>
          <w:sz w:val="28"/>
          <w:szCs w:val="28"/>
        </w:rPr>
        <w:t>исполнители Санкт</w:t>
      </w:r>
      <w:r w:rsidR="003C201D">
        <w:rPr>
          <w:rFonts w:ascii="Times New Roman" w:eastAsia="SimSun" w:hAnsi="Times New Roman" w:cs="Times New Roman"/>
          <w:kern w:val="3"/>
          <w:sz w:val="28"/>
          <w:szCs w:val="28"/>
        </w:rPr>
        <w:t xml:space="preserve">-Петербурга                             и </w:t>
      </w:r>
      <w:r w:rsidRPr="00C71226">
        <w:rPr>
          <w:rFonts w:ascii="Times New Roman" w:eastAsia="SimSun" w:hAnsi="Times New Roman" w:cs="Times New Roman"/>
          <w:kern w:val="3"/>
          <w:sz w:val="28"/>
          <w:szCs w:val="28"/>
        </w:rPr>
        <w:t>Ленинградской области и других регионов России, осваивающие песенную культуру той или иной местной традиции;</w:t>
      </w:r>
    </w:p>
    <w:p w:rsidR="00613BCB" w:rsidRPr="002C169F" w:rsidRDefault="00C71226" w:rsidP="002C169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2C169F">
        <w:rPr>
          <w:rFonts w:ascii="Times New Roman" w:eastAsia="SimSun" w:hAnsi="Times New Roman" w:cs="Times New Roman"/>
          <w:kern w:val="3"/>
          <w:sz w:val="28"/>
          <w:szCs w:val="28"/>
        </w:rPr>
        <w:t>мастера народного творчества и художественных ремесел (глиняные изделия, резьба по дереву, изделия из бересты, шитье, ткачество, декоративно-прикладное искусство и другие ремесла).</w:t>
      </w:r>
    </w:p>
    <w:p w:rsidR="002C169F" w:rsidRPr="002C169F" w:rsidRDefault="002C169F" w:rsidP="003C201D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SimSun" w:hAnsi="Calibri" w:cs="F"/>
          <w:kern w:val="3"/>
        </w:rPr>
      </w:pPr>
    </w:p>
    <w:p w:rsidR="002C169F" w:rsidRPr="00DF1C63" w:rsidRDefault="00DF1C63" w:rsidP="002C16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7</w:t>
      </w:r>
      <w:r w:rsidR="00C71226"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. Условия проведения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Фестиваля</w:t>
      </w:r>
    </w:p>
    <w:p w:rsidR="006F03E3" w:rsidRPr="003A32D8" w:rsidRDefault="006F03E3" w:rsidP="003A32D8">
      <w:pPr>
        <w:rPr>
          <w:rFonts w:ascii="Times New Roman" w:hAnsi="Times New Roman" w:cs="Times New Roman"/>
          <w:sz w:val="28"/>
        </w:rPr>
      </w:pPr>
    </w:p>
    <w:p w:rsidR="00505DC6" w:rsidRPr="00DF1C63" w:rsidRDefault="00621893" w:rsidP="00DF1C6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3A32D8">
        <w:rPr>
          <w:rFonts w:ascii="Times New Roman" w:hAnsi="Times New Roman" w:cs="Times New Roman"/>
          <w:sz w:val="28"/>
        </w:rPr>
        <w:t xml:space="preserve">          </w:t>
      </w:r>
      <w:r w:rsidR="00FB0E53" w:rsidRPr="003A32D8">
        <w:rPr>
          <w:rFonts w:ascii="Times New Roman" w:hAnsi="Times New Roman" w:cs="Times New Roman"/>
          <w:sz w:val="28"/>
        </w:rPr>
        <w:t>V</w:t>
      </w:r>
      <w:r w:rsidR="00FB0E53">
        <w:rPr>
          <w:rFonts w:ascii="Times New Roman" w:hAnsi="Times New Roman" w:cs="Times New Roman"/>
          <w:sz w:val="28"/>
          <w:lang w:val="en-US"/>
        </w:rPr>
        <w:t>II</w:t>
      </w:r>
      <w:r w:rsidR="00DF1C63">
        <w:rPr>
          <w:rFonts w:ascii="Times New Roman" w:hAnsi="Times New Roman" w:cs="Times New Roman"/>
          <w:sz w:val="28"/>
          <w:lang w:val="en-US"/>
        </w:rPr>
        <w:t>I</w:t>
      </w:r>
      <w:r w:rsidR="00FB0E53" w:rsidRPr="003A32D8">
        <w:rPr>
          <w:rFonts w:ascii="Times New Roman" w:hAnsi="Times New Roman" w:cs="Times New Roman"/>
          <w:sz w:val="28"/>
        </w:rPr>
        <w:t xml:space="preserve"> открытый районный фольклорный фестиваль «Ижорские перезвоны»</w:t>
      </w:r>
      <w:r w:rsidR="00FB0E53">
        <w:rPr>
          <w:rFonts w:ascii="Times New Roman" w:hAnsi="Times New Roman" w:cs="Times New Roman"/>
          <w:sz w:val="28"/>
        </w:rPr>
        <w:t xml:space="preserve">  пройдет </w:t>
      </w:r>
      <w:r w:rsidR="00DF1C63">
        <w:rPr>
          <w:rFonts w:ascii="Times New Roman" w:hAnsi="Times New Roman" w:cs="Times New Roman"/>
          <w:b/>
          <w:sz w:val="28"/>
        </w:rPr>
        <w:t>4 июня 2023</w:t>
      </w:r>
      <w:r w:rsidR="00FB0E53" w:rsidRPr="00FB0E53">
        <w:rPr>
          <w:rFonts w:ascii="Times New Roman" w:hAnsi="Times New Roman" w:cs="Times New Roman"/>
          <w:b/>
          <w:sz w:val="28"/>
        </w:rPr>
        <w:t xml:space="preserve"> года</w:t>
      </w:r>
      <w:r w:rsidR="00FB0E53">
        <w:rPr>
          <w:rFonts w:ascii="Times New Roman" w:hAnsi="Times New Roman" w:cs="Times New Roman"/>
          <w:sz w:val="28"/>
        </w:rPr>
        <w:t xml:space="preserve"> </w:t>
      </w:r>
      <w:r w:rsidR="00FB0E53" w:rsidRPr="00DF1C63">
        <w:rPr>
          <w:rFonts w:ascii="Times New Roman" w:hAnsi="Times New Roman" w:cs="Times New Roman"/>
          <w:b/>
          <w:sz w:val="28"/>
        </w:rPr>
        <w:t xml:space="preserve">в </w:t>
      </w:r>
      <w:r w:rsidR="00FB0E53" w:rsidRPr="00DF1C63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историко-мемориальной зоне </w:t>
      </w:r>
      <w:proofErr w:type="spellStart"/>
      <w:r w:rsidR="00FB0E53" w:rsidRPr="00DF1C63">
        <w:rPr>
          <w:rFonts w:ascii="Times New Roman" w:hAnsi="Times New Roman" w:cs="Times New Roman"/>
          <w:b/>
          <w:color w:val="000000"/>
          <w:sz w:val="28"/>
          <w:szCs w:val="27"/>
        </w:rPr>
        <w:t>пос</w:t>
      </w:r>
      <w:proofErr w:type="gramStart"/>
      <w:r w:rsidR="00FB0E53" w:rsidRPr="00DF1C63">
        <w:rPr>
          <w:rFonts w:ascii="Times New Roman" w:hAnsi="Times New Roman" w:cs="Times New Roman"/>
          <w:b/>
          <w:color w:val="000000"/>
          <w:sz w:val="28"/>
          <w:szCs w:val="27"/>
        </w:rPr>
        <w:t>.У</w:t>
      </w:r>
      <w:proofErr w:type="gramEnd"/>
      <w:r w:rsidR="00FB0E53" w:rsidRPr="00DF1C63">
        <w:rPr>
          <w:rFonts w:ascii="Times New Roman" w:hAnsi="Times New Roman" w:cs="Times New Roman"/>
          <w:b/>
          <w:color w:val="000000"/>
          <w:sz w:val="28"/>
          <w:szCs w:val="27"/>
        </w:rPr>
        <w:t>сть</w:t>
      </w:r>
      <w:proofErr w:type="spellEnd"/>
      <w:r w:rsidR="00FB0E53" w:rsidRPr="00DF1C63">
        <w:rPr>
          <w:rFonts w:ascii="Times New Roman" w:hAnsi="Times New Roman" w:cs="Times New Roman"/>
          <w:b/>
          <w:color w:val="000000"/>
          <w:sz w:val="28"/>
          <w:szCs w:val="27"/>
        </w:rPr>
        <w:t>-Ижора.</w:t>
      </w:r>
    </w:p>
    <w:p w:rsidR="00C47E3C" w:rsidRPr="009730BB" w:rsidRDefault="009730BB" w:rsidP="009730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ab/>
      </w:r>
      <w:r w:rsidR="00C47E3C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Для участия в Программе </w:t>
      </w:r>
      <w:r w:rsidR="00DF1C63">
        <w:rPr>
          <w:rFonts w:ascii="Times New Roman" w:eastAsia="SimSun" w:hAnsi="Times New Roman" w:cs="Times New Roman"/>
          <w:kern w:val="3"/>
          <w:sz w:val="28"/>
          <w:szCs w:val="28"/>
        </w:rPr>
        <w:t xml:space="preserve">Фестиваля </w:t>
      </w:r>
      <w:r w:rsidR="00C47E3C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необходимо подать заявку </w:t>
      </w:r>
      <w:r w:rsidR="00505DC6">
        <w:rPr>
          <w:rFonts w:ascii="Times New Roman" w:eastAsia="SimSun" w:hAnsi="Times New Roman" w:cs="Times New Roman"/>
          <w:kern w:val="3"/>
          <w:sz w:val="28"/>
          <w:szCs w:val="28"/>
        </w:rPr>
        <w:t xml:space="preserve">с видеозаписью исполняемых произведений (или мастер-классов) </w:t>
      </w:r>
      <w:r w:rsidR="00C47E3C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до </w:t>
      </w:r>
      <w:r w:rsidR="00DF1C63">
        <w:rPr>
          <w:rFonts w:ascii="Times New Roman" w:eastAsia="SimSun" w:hAnsi="Times New Roman" w:cs="Times New Roman"/>
          <w:b/>
          <w:kern w:val="3"/>
          <w:sz w:val="28"/>
          <w:szCs w:val="28"/>
        </w:rPr>
        <w:t>22 мая 2023</w:t>
      </w:r>
      <w:r w:rsidR="00C47E3C" w:rsidRPr="00505DC6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года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C47E3C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электронный адрес: </w:t>
      </w:r>
      <w:hyperlink r:id="rId9" w:history="1">
        <w:r w:rsidR="00947229" w:rsidRPr="007150FA">
          <w:rPr>
            <w:rStyle w:val="a3"/>
            <w:rFonts w:ascii="Times New Roman" w:eastAsia="SimSun" w:hAnsi="Times New Roman" w:cs="Times New Roman"/>
            <w:b/>
            <w:kern w:val="3"/>
            <w:sz w:val="28"/>
            <w:szCs w:val="28"/>
            <w:lang w:val="en-US"/>
          </w:rPr>
          <w:t>dkmetal</w:t>
        </w:r>
        <w:r w:rsidR="00947229" w:rsidRPr="00947229">
          <w:rPr>
            <w:rStyle w:val="a3"/>
            <w:rFonts w:ascii="Times New Roman" w:eastAsia="SimSun" w:hAnsi="Times New Roman" w:cs="Times New Roman"/>
            <w:b/>
            <w:kern w:val="3"/>
            <w:sz w:val="28"/>
            <w:szCs w:val="28"/>
          </w:rPr>
          <w:t>@</w:t>
        </w:r>
        <w:r w:rsidR="00947229" w:rsidRPr="007150FA">
          <w:rPr>
            <w:rStyle w:val="a3"/>
            <w:rFonts w:ascii="Times New Roman" w:eastAsia="SimSun" w:hAnsi="Times New Roman" w:cs="Times New Roman"/>
            <w:b/>
            <w:kern w:val="3"/>
            <w:sz w:val="28"/>
            <w:szCs w:val="28"/>
            <w:lang w:val="en-US"/>
          </w:rPr>
          <w:t>mail</w:t>
        </w:r>
        <w:r w:rsidR="00947229" w:rsidRPr="00947229">
          <w:rPr>
            <w:rStyle w:val="a3"/>
            <w:rFonts w:ascii="Times New Roman" w:eastAsia="SimSun" w:hAnsi="Times New Roman" w:cs="Times New Roman"/>
            <w:b/>
            <w:kern w:val="3"/>
            <w:sz w:val="28"/>
            <w:szCs w:val="28"/>
          </w:rPr>
          <w:t>.</w:t>
        </w:r>
        <w:r w:rsidR="00947229" w:rsidRPr="007150FA">
          <w:rPr>
            <w:rStyle w:val="a3"/>
            <w:rFonts w:ascii="Times New Roman" w:eastAsia="SimSun" w:hAnsi="Times New Roman" w:cs="Times New Roman"/>
            <w:b/>
            <w:kern w:val="3"/>
            <w:sz w:val="28"/>
            <w:szCs w:val="28"/>
            <w:lang w:val="en-US"/>
          </w:rPr>
          <w:t>ru</w:t>
        </w:r>
      </w:hyperlink>
      <w:r w:rsidR="00947229" w:rsidRPr="00947229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947229" w:rsidRPr="00947229">
        <w:rPr>
          <w:rFonts w:ascii="Times New Roman" w:eastAsia="SimSun" w:hAnsi="Times New Roman" w:cs="Times New Roman"/>
          <w:kern w:val="3"/>
          <w:sz w:val="28"/>
          <w:szCs w:val="28"/>
        </w:rPr>
        <w:t xml:space="preserve">с </w:t>
      </w:r>
      <w:r w:rsidR="00947229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пометкой в теме </w:t>
      </w:r>
      <w:r w:rsidR="00947229" w:rsidRPr="009730BB">
        <w:rPr>
          <w:rFonts w:ascii="Times New Roman" w:eastAsia="SimSun" w:hAnsi="Times New Roman" w:cs="Times New Roman"/>
          <w:i/>
          <w:kern w:val="3"/>
          <w:sz w:val="28"/>
          <w:szCs w:val="28"/>
        </w:rPr>
        <w:t>«Ижорские</w:t>
      </w:r>
      <w:r w:rsidR="00621893" w:rsidRPr="009730BB">
        <w:rPr>
          <w:rFonts w:ascii="Times New Roman" w:eastAsia="SimSun" w:hAnsi="Times New Roman" w:cs="Times New Roman"/>
          <w:i/>
          <w:kern w:val="3"/>
          <w:sz w:val="28"/>
          <w:szCs w:val="28"/>
        </w:rPr>
        <w:t xml:space="preserve"> </w:t>
      </w:r>
      <w:r w:rsidR="00947229" w:rsidRPr="009730BB">
        <w:rPr>
          <w:rFonts w:ascii="Times New Roman" w:eastAsia="SimSun" w:hAnsi="Times New Roman" w:cs="Times New Roman"/>
          <w:i/>
          <w:kern w:val="3"/>
          <w:sz w:val="28"/>
          <w:szCs w:val="28"/>
        </w:rPr>
        <w:t>перезвоны».</w:t>
      </w:r>
    </w:p>
    <w:p w:rsidR="00C71226" w:rsidRPr="00C71226" w:rsidRDefault="00621893" w:rsidP="009730B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Участие коллектива или мастеров в программе фестиваля будет подтверждено официальным приглашением от организатор</w:t>
      </w:r>
      <w:r w:rsidR="009730BB">
        <w:rPr>
          <w:rFonts w:ascii="Times New Roman" w:eastAsia="SimSun" w:hAnsi="Times New Roman" w:cs="Times New Roman"/>
          <w:kern w:val="3"/>
          <w:sz w:val="28"/>
          <w:szCs w:val="28"/>
        </w:rPr>
        <w:t xml:space="preserve">ов после истечения срока подачи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заявок.</w:t>
      </w:r>
    </w:p>
    <w:p w:rsidR="00C71226" w:rsidRPr="00C71226" w:rsidRDefault="00505DC6" w:rsidP="00505DC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Все участники Фестиваля награждаются дипломами и памятными сувенирами / буклетами.</w:t>
      </w:r>
    </w:p>
    <w:p w:rsidR="00C71226" w:rsidRDefault="00505DC6" w:rsidP="00505D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Участие в Фестивале бесплатное. </w:t>
      </w:r>
    </w:p>
    <w:p w:rsidR="00505DC6" w:rsidRPr="00C71226" w:rsidRDefault="00505DC6" w:rsidP="002C16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C71226" w:rsidRPr="00DF1C63" w:rsidRDefault="009730BB" w:rsidP="002C169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 w:rsidR="00C71226" w:rsidRPr="00DF1C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Информация для </w:t>
      </w:r>
      <w:r w:rsidR="00C71226" w:rsidRPr="00DF1C63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ru-RU"/>
        </w:rPr>
        <w:t>фольклорных коллективов:</w:t>
      </w:r>
    </w:p>
    <w:p w:rsidR="00706545" w:rsidRPr="00C31311" w:rsidRDefault="00C71226" w:rsidP="002C169F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654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коллективы должны соответствовать важному принципу Фестиваля: соблюдение чистоты жанра, выступление в русском / другом национальном традиционном костюме, аутентичное исполнение фольклорного материала, владение навыками включения зрителей в игровое или хороводное действо;</w:t>
      </w:r>
    </w:p>
    <w:p w:rsidR="002C169F" w:rsidRDefault="00C71226" w:rsidP="002C169F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69F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="00505DC6">
        <w:rPr>
          <w:rFonts w:ascii="Times New Roman" w:hAnsi="Times New Roman" w:cs="Times New Roman"/>
          <w:sz w:val="28"/>
          <w:szCs w:val="28"/>
        </w:rPr>
        <w:t>видео</w:t>
      </w:r>
      <w:r w:rsidRPr="002C169F">
        <w:rPr>
          <w:rFonts w:ascii="Times New Roman" w:hAnsi="Times New Roman" w:cs="Times New Roman"/>
          <w:sz w:val="28"/>
          <w:szCs w:val="28"/>
        </w:rPr>
        <w:t>выступления</w:t>
      </w:r>
      <w:proofErr w:type="spellEnd"/>
      <w:r w:rsidRPr="002C169F">
        <w:rPr>
          <w:rFonts w:ascii="Times New Roman" w:hAnsi="Times New Roman" w:cs="Times New Roman"/>
          <w:sz w:val="28"/>
          <w:szCs w:val="28"/>
        </w:rPr>
        <w:t xml:space="preserve"> </w:t>
      </w:r>
      <w:r w:rsidRPr="00DF1C63">
        <w:rPr>
          <w:rFonts w:ascii="Times New Roman" w:hAnsi="Times New Roman" w:cs="Times New Roman"/>
          <w:b/>
          <w:sz w:val="28"/>
          <w:szCs w:val="28"/>
        </w:rPr>
        <w:t>не должна превышать 5 минут</w:t>
      </w:r>
      <w:r w:rsidRPr="002C169F">
        <w:rPr>
          <w:rFonts w:ascii="Times New Roman" w:hAnsi="Times New Roman" w:cs="Times New Roman"/>
          <w:sz w:val="28"/>
          <w:szCs w:val="28"/>
        </w:rPr>
        <w:t>;</w:t>
      </w:r>
    </w:p>
    <w:p w:rsidR="002C169F" w:rsidRPr="002C169F" w:rsidRDefault="00C71226" w:rsidP="002C169F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69F">
        <w:rPr>
          <w:rFonts w:ascii="Times New Roman" w:hAnsi="Times New Roman" w:cs="Times New Roman"/>
          <w:sz w:val="28"/>
          <w:szCs w:val="28"/>
        </w:rPr>
        <w:t>к заявке должны прилагаться:</w:t>
      </w:r>
    </w:p>
    <w:p w:rsidR="00C71226" w:rsidRPr="00947229" w:rsidRDefault="00C71226" w:rsidP="002C1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229">
        <w:rPr>
          <w:rFonts w:ascii="Times New Roman" w:hAnsi="Times New Roman" w:cs="Times New Roman"/>
          <w:sz w:val="28"/>
          <w:szCs w:val="28"/>
        </w:rPr>
        <w:t xml:space="preserve">- </w:t>
      </w:r>
      <w:r w:rsidR="00505DC6">
        <w:rPr>
          <w:rFonts w:ascii="Times New Roman" w:hAnsi="Times New Roman" w:cs="Times New Roman"/>
          <w:sz w:val="28"/>
          <w:szCs w:val="28"/>
        </w:rPr>
        <w:t>программа выступления</w:t>
      </w:r>
      <w:r w:rsidRPr="00947229">
        <w:rPr>
          <w:rFonts w:ascii="Times New Roman" w:hAnsi="Times New Roman" w:cs="Times New Roman"/>
          <w:sz w:val="28"/>
          <w:szCs w:val="28"/>
        </w:rPr>
        <w:t>,</w:t>
      </w:r>
    </w:p>
    <w:p w:rsidR="00C71226" w:rsidRPr="00C71226" w:rsidRDefault="00C71226" w:rsidP="009730BB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резюме коллектива;</w:t>
      </w:r>
    </w:p>
    <w:p w:rsidR="00C71226" w:rsidRPr="00C71226" w:rsidRDefault="00C71226" w:rsidP="009730BB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="00505DC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фотографии в электронном виде (фото коллектива в костюмах, фото руководителя коллектива, фото учреждения, к которому прикреплен коллектив (по желанию), фото города / села, деревни, откуда приехал коллектив (по желанию)</w:t>
      </w:r>
      <w:r w:rsidR="009730B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)</w:t>
      </w:r>
      <w:r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r w:rsidR="00840204" w:rsidRPr="00C712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9730BB" w:rsidRDefault="002C169F" w:rsidP="002C169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</w:t>
      </w:r>
    </w:p>
    <w:p w:rsidR="00C71226" w:rsidRPr="00DF1C63" w:rsidRDefault="009730BB" w:rsidP="002C169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 w:rsidR="00C71226" w:rsidRPr="00DF1C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Информация </w:t>
      </w:r>
      <w:r w:rsidR="00C71226" w:rsidRPr="00DF1C63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ru-RU"/>
        </w:rPr>
        <w:t>для мастеров декоративно-прикладного творчества и других ремесел:</w:t>
      </w:r>
    </w:p>
    <w:p w:rsidR="002C169F" w:rsidRPr="009730BB" w:rsidRDefault="009730BB" w:rsidP="002C169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к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 xml:space="preserve"> заявке должны прилагаться фотографии в электронном виде (</w:t>
      </w:r>
      <w:r w:rsidR="00947229" w:rsidRPr="00C71226">
        <w:rPr>
          <w:rFonts w:ascii="Times New Roman" w:eastAsia="SimSun" w:hAnsi="Times New Roman" w:cs="Times New Roman"/>
          <w:kern w:val="3"/>
          <w:sz w:val="28"/>
          <w:szCs w:val="28"/>
        </w:rPr>
        <w:t>фото</w:t>
      </w:r>
      <w:r w:rsidR="00947229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947229" w:rsidRPr="00C71226">
        <w:rPr>
          <w:rFonts w:ascii="Times New Roman" w:eastAsia="SimSun" w:hAnsi="Times New Roman" w:cs="Times New Roman"/>
          <w:kern w:val="3"/>
          <w:sz w:val="28"/>
          <w:szCs w:val="28"/>
        </w:rPr>
        <w:t>мастеров</w:t>
      </w:r>
      <w:r w:rsidR="00C71226" w:rsidRPr="00C71226">
        <w:rPr>
          <w:rFonts w:ascii="Times New Roman" w:eastAsia="SimSun" w:hAnsi="Times New Roman" w:cs="Times New Roman"/>
          <w:kern w:val="3"/>
          <w:sz w:val="28"/>
          <w:szCs w:val="28"/>
        </w:rPr>
        <w:t>, фото нескольких изделий, фото учреждения,</w:t>
      </w:r>
      <w:r>
        <w:rPr>
          <w:rFonts w:ascii="Calibri" w:eastAsia="SimSun" w:hAnsi="Calibri" w:cs="F"/>
          <w:kern w:val="3"/>
        </w:rPr>
        <w:t xml:space="preserve"> </w:t>
      </w:r>
      <w:r w:rsidR="00C71226" w:rsidRPr="009730BB">
        <w:rPr>
          <w:rFonts w:ascii="Times New Roman" w:eastAsia="SimSun" w:hAnsi="Times New Roman" w:cs="Times New Roman"/>
          <w:kern w:val="3"/>
          <w:sz w:val="28"/>
          <w:szCs w:val="28"/>
        </w:rPr>
        <w:t>в котором работают мастера (по желанию), фото города / села, деревни, откуда приехали мастера (по желанию)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="00C71226" w:rsidRPr="009730BB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A8570A" w:rsidRDefault="00A8570A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05DC6" w:rsidRDefault="00505DC6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05DC6" w:rsidRDefault="00505DC6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05DC6" w:rsidRDefault="00505DC6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05DC6" w:rsidRDefault="00505DC6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F1C63" w:rsidRDefault="00DF1C63" w:rsidP="002C16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9758F9" w:rsidRDefault="009758F9" w:rsidP="00FB0E53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C71226" w:rsidRPr="00C71226" w:rsidRDefault="00C71226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C71226">
        <w:rPr>
          <w:rFonts w:ascii="Times New Roman" w:eastAsia="SimSun" w:hAnsi="Times New Roman" w:cs="Times New Roman"/>
          <w:b/>
          <w:kern w:val="3"/>
          <w:sz w:val="28"/>
          <w:szCs w:val="28"/>
        </w:rPr>
        <w:t>ЗАЯВКА-АНКЕТА</w:t>
      </w:r>
    </w:p>
    <w:p w:rsidR="00B52987" w:rsidRDefault="00C71226" w:rsidP="00B52987">
      <w:pPr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C7122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участника </w:t>
      </w:r>
      <w:r w:rsidR="00505DC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en-US" w:eastAsia="ru-RU"/>
        </w:rPr>
        <w:t>V</w:t>
      </w:r>
      <w:r w:rsidR="00FB0E53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en-US" w:eastAsia="ru-RU"/>
        </w:rPr>
        <w:t>II</w:t>
      </w:r>
      <w:r w:rsidR="00DF1C63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en-US" w:eastAsia="ru-RU"/>
        </w:rPr>
        <w:t>I</w:t>
      </w:r>
      <w:r w:rsidR="00131FCF" w:rsidRPr="00131FC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C7122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открытого</w:t>
      </w:r>
      <w:r w:rsidR="00B52987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районного</w:t>
      </w:r>
      <w:r w:rsidRPr="00C7122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фольклорного фестиваля </w:t>
      </w:r>
    </w:p>
    <w:p w:rsidR="00C71226" w:rsidRPr="00FB0E53" w:rsidRDefault="00C71226" w:rsidP="00B52987">
      <w:pPr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FB0E5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«Ижорские перезвоны»</w:t>
      </w: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Pr="00C71226" w:rsidRDefault="00C71226" w:rsidP="00131FCF">
      <w:p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1. Город: </w:t>
      </w:r>
      <w:r w:rsidRPr="00C7122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  <w:t>__________________________</w:t>
      </w:r>
      <w:r w:rsidR="00505DC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  <w:t>______________________________</w:t>
      </w:r>
    </w:p>
    <w:p w:rsidR="00505DC6" w:rsidRDefault="00505DC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2. Полное название коллектива: ________________________________________</w:t>
      </w: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3. Вид деятельности (музыкальный фольклор, народный театр, декоративно-прикладное творчество</w:t>
      </w:r>
      <w:r w:rsidR="00131FCF"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): _</w:t>
      </w: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_____________________________________________</w:t>
      </w: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4. Количество участников коллектива: ___________________________________</w:t>
      </w:r>
    </w:p>
    <w:p w:rsidR="00505DC6" w:rsidRDefault="00505DC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5. Контактные данные руководителя:</w:t>
      </w:r>
    </w:p>
    <w:p w:rsidR="00C71226" w:rsidRPr="00C71226" w:rsidRDefault="00C71226" w:rsidP="00C71226">
      <w:pPr>
        <w:widowControl w:val="0"/>
        <w:numPr>
          <w:ilvl w:val="0"/>
          <w:numId w:val="17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Полные ФИО;</w:t>
      </w:r>
    </w:p>
    <w:p w:rsidR="00C71226" w:rsidRPr="00C71226" w:rsidRDefault="00C71226" w:rsidP="00C71226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Телефон;</w:t>
      </w:r>
    </w:p>
    <w:p w:rsidR="00C71226" w:rsidRDefault="00C71226" w:rsidP="00C71226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  <w:t>e-mail</w:t>
      </w: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FB0E53" w:rsidRPr="00C71226" w:rsidRDefault="00FB0E53" w:rsidP="00FB0E53">
      <w:pPr>
        <w:widowControl w:val="0"/>
        <w:shd w:val="clear" w:color="auto" w:fill="FFFFFF"/>
        <w:suppressAutoHyphens/>
        <w:autoSpaceDN w:val="0"/>
        <w:spacing w:after="0" w:line="360" w:lineRule="auto"/>
        <w:ind w:left="795"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6. Название организации: ______________________________________________</w:t>
      </w: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</w:pP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7. Адрес организации: _________________________________________________</w:t>
      </w:r>
    </w:p>
    <w:p w:rsidR="00C71226" w:rsidRPr="00C71226" w:rsidRDefault="00C71226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350F08" w:rsidRPr="00505DC6" w:rsidRDefault="00505DC6" w:rsidP="00505DC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8</w:t>
      </w:r>
      <w:r w:rsidR="00C71226" w:rsidRPr="00C7122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 Резюме коллектива: 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</w:t>
      </w:r>
    </w:p>
    <w:sectPr w:rsidR="00350F08" w:rsidRPr="00505DC6" w:rsidSect="00A8570A">
      <w:pgSz w:w="11906" w:h="16838"/>
      <w:pgMar w:top="426" w:right="850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8B" w:rsidRDefault="005C5B8B" w:rsidP="00A877E7">
      <w:pPr>
        <w:spacing w:after="0" w:line="240" w:lineRule="auto"/>
      </w:pPr>
      <w:r>
        <w:separator/>
      </w:r>
    </w:p>
  </w:endnote>
  <w:endnote w:type="continuationSeparator" w:id="0">
    <w:p w:rsidR="005C5B8B" w:rsidRDefault="005C5B8B" w:rsidP="00A8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8B" w:rsidRDefault="005C5B8B" w:rsidP="00A877E7">
      <w:pPr>
        <w:spacing w:after="0" w:line="240" w:lineRule="auto"/>
      </w:pPr>
      <w:r>
        <w:separator/>
      </w:r>
    </w:p>
  </w:footnote>
  <w:footnote w:type="continuationSeparator" w:id="0">
    <w:p w:rsidR="005C5B8B" w:rsidRDefault="005C5B8B" w:rsidP="00A8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684"/>
    <w:multiLevelType w:val="multilevel"/>
    <w:tmpl w:val="B0541F9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305E11"/>
    <w:multiLevelType w:val="multilevel"/>
    <w:tmpl w:val="E8C2050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33976F0"/>
    <w:multiLevelType w:val="multilevel"/>
    <w:tmpl w:val="72549388"/>
    <w:styleLink w:val="WWNum10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">
    <w:nsid w:val="265010ED"/>
    <w:multiLevelType w:val="hybridMultilevel"/>
    <w:tmpl w:val="EEA8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672DF"/>
    <w:multiLevelType w:val="multilevel"/>
    <w:tmpl w:val="32CE7C54"/>
    <w:styleLink w:val="WWNum11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5">
    <w:nsid w:val="28D3701F"/>
    <w:multiLevelType w:val="multilevel"/>
    <w:tmpl w:val="3B7432C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C0C72F4"/>
    <w:multiLevelType w:val="multilevel"/>
    <w:tmpl w:val="7AFC824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CD90840"/>
    <w:multiLevelType w:val="hybridMultilevel"/>
    <w:tmpl w:val="C5A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63240"/>
    <w:multiLevelType w:val="multilevel"/>
    <w:tmpl w:val="F282FF7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B21406"/>
    <w:multiLevelType w:val="hybridMultilevel"/>
    <w:tmpl w:val="A4E80BB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596E0D7E"/>
    <w:multiLevelType w:val="multilevel"/>
    <w:tmpl w:val="A492FDB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C9E574B"/>
    <w:multiLevelType w:val="multilevel"/>
    <w:tmpl w:val="40C40B7A"/>
    <w:styleLink w:val="WWNum7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12">
    <w:nsid w:val="71DA0EFF"/>
    <w:multiLevelType w:val="hybridMultilevel"/>
    <w:tmpl w:val="DBCCD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11"/>
    <w:lvlOverride w:ilvl="0">
      <w:startOverride w:val="1"/>
    </w:lvlOverride>
  </w:num>
  <w:num w:numId="16">
    <w:abstractNumId w:val="2"/>
  </w:num>
  <w:num w:numId="17">
    <w:abstractNumId w:val="4"/>
  </w:num>
  <w:num w:numId="18">
    <w:abstractNumId w:val="8"/>
  </w:num>
  <w:num w:numId="19">
    <w:abstractNumId w:val="3"/>
  </w:num>
  <w:num w:numId="20">
    <w:abstractNumId w:val="9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CE6"/>
    <w:rsid w:val="00031196"/>
    <w:rsid w:val="00040984"/>
    <w:rsid w:val="000D5CDA"/>
    <w:rsid w:val="000D7233"/>
    <w:rsid w:val="000F4186"/>
    <w:rsid w:val="00131FCF"/>
    <w:rsid w:val="00137A29"/>
    <w:rsid w:val="00142CE6"/>
    <w:rsid w:val="00182072"/>
    <w:rsid w:val="002046E6"/>
    <w:rsid w:val="0023310F"/>
    <w:rsid w:val="00266FB7"/>
    <w:rsid w:val="00274AE9"/>
    <w:rsid w:val="002C169F"/>
    <w:rsid w:val="002D5C71"/>
    <w:rsid w:val="002D676E"/>
    <w:rsid w:val="00350F08"/>
    <w:rsid w:val="0035766B"/>
    <w:rsid w:val="003607EF"/>
    <w:rsid w:val="003907F9"/>
    <w:rsid w:val="003A32D8"/>
    <w:rsid w:val="003C201D"/>
    <w:rsid w:val="00456804"/>
    <w:rsid w:val="00505DC6"/>
    <w:rsid w:val="005850DB"/>
    <w:rsid w:val="005A0904"/>
    <w:rsid w:val="005C5B8B"/>
    <w:rsid w:val="00613BCB"/>
    <w:rsid w:val="00621893"/>
    <w:rsid w:val="006F03E3"/>
    <w:rsid w:val="00706545"/>
    <w:rsid w:val="007938B2"/>
    <w:rsid w:val="007B051B"/>
    <w:rsid w:val="00840204"/>
    <w:rsid w:val="008A39B4"/>
    <w:rsid w:val="00915573"/>
    <w:rsid w:val="0093218F"/>
    <w:rsid w:val="00937FD6"/>
    <w:rsid w:val="00947229"/>
    <w:rsid w:val="009730BB"/>
    <w:rsid w:val="009758F9"/>
    <w:rsid w:val="00A8570A"/>
    <w:rsid w:val="00A877E7"/>
    <w:rsid w:val="00AA0686"/>
    <w:rsid w:val="00AA6392"/>
    <w:rsid w:val="00B52987"/>
    <w:rsid w:val="00B7621E"/>
    <w:rsid w:val="00BF5904"/>
    <w:rsid w:val="00C31311"/>
    <w:rsid w:val="00C33509"/>
    <w:rsid w:val="00C47E3C"/>
    <w:rsid w:val="00C71226"/>
    <w:rsid w:val="00CF054A"/>
    <w:rsid w:val="00DF1C63"/>
    <w:rsid w:val="00FB0E53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">
    <w:name w:val="WWNum21"/>
    <w:basedOn w:val="a2"/>
    <w:rsid w:val="00C71226"/>
    <w:pPr>
      <w:numPr>
        <w:numId w:val="1"/>
      </w:numPr>
    </w:pPr>
  </w:style>
  <w:style w:type="numbering" w:customStyle="1" w:styleId="WWNum1">
    <w:name w:val="WWNum1"/>
    <w:basedOn w:val="a2"/>
    <w:rsid w:val="00C71226"/>
    <w:pPr>
      <w:numPr>
        <w:numId w:val="2"/>
      </w:numPr>
    </w:pPr>
  </w:style>
  <w:style w:type="numbering" w:customStyle="1" w:styleId="WWNum2">
    <w:name w:val="WWNum2"/>
    <w:basedOn w:val="a2"/>
    <w:rsid w:val="00C71226"/>
    <w:pPr>
      <w:numPr>
        <w:numId w:val="3"/>
      </w:numPr>
    </w:pPr>
  </w:style>
  <w:style w:type="numbering" w:customStyle="1" w:styleId="WWNum3">
    <w:name w:val="WWNum3"/>
    <w:basedOn w:val="a2"/>
    <w:rsid w:val="00C71226"/>
    <w:pPr>
      <w:numPr>
        <w:numId w:val="4"/>
      </w:numPr>
    </w:pPr>
  </w:style>
  <w:style w:type="numbering" w:customStyle="1" w:styleId="WWNum4">
    <w:name w:val="WWNum4"/>
    <w:basedOn w:val="a2"/>
    <w:rsid w:val="00C71226"/>
    <w:pPr>
      <w:numPr>
        <w:numId w:val="5"/>
      </w:numPr>
    </w:pPr>
  </w:style>
  <w:style w:type="numbering" w:customStyle="1" w:styleId="WWNum5">
    <w:name w:val="WWNum5"/>
    <w:basedOn w:val="a2"/>
    <w:rsid w:val="00C71226"/>
    <w:pPr>
      <w:numPr>
        <w:numId w:val="6"/>
      </w:numPr>
    </w:pPr>
  </w:style>
  <w:style w:type="numbering" w:customStyle="1" w:styleId="WWNum7">
    <w:name w:val="WWNum7"/>
    <w:basedOn w:val="a2"/>
    <w:rsid w:val="00C71226"/>
    <w:pPr>
      <w:numPr>
        <w:numId w:val="7"/>
      </w:numPr>
    </w:pPr>
  </w:style>
  <w:style w:type="numbering" w:customStyle="1" w:styleId="WWNum10">
    <w:name w:val="WWNum10"/>
    <w:basedOn w:val="a2"/>
    <w:rsid w:val="00C71226"/>
    <w:pPr>
      <w:numPr>
        <w:numId w:val="8"/>
      </w:numPr>
    </w:pPr>
  </w:style>
  <w:style w:type="numbering" w:customStyle="1" w:styleId="WWNum11">
    <w:name w:val="WWNum11"/>
    <w:basedOn w:val="a2"/>
    <w:rsid w:val="00C71226"/>
    <w:pPr>
      <w:numPr>
        <w:numId w:val="9"/>
      </w:numPr>
    </w:pPr>
  </w:style>
  <w:style w:type="character" w:styleId="a3">
    <w:name w:val="Hyperlink"/>
    <w:basedOn w:val="a0"/>
    <w:uiPriority w:val="99"/>
    <w:unhideWhenUsed/>
    <w:rsid w:val="009472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229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94722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77E7"/>
  </w:style>
  <w:style w:type="paragraph" w:styleId="a7">
    <w:name w:val="footer"/>
    <w:basedOn w:val="a"/>
    <w:link w:val="a8"/>
    <w:uiPriority w:val="99"/>
    <w:semiHidden/>
    <w:unhideWhenUsed/>
    <w:rsid w:val="00A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7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">
    <w:name w:val="WWNum4"/>
    <w:pPr>
      <w:numPr>
        <w:numId w:val="1"/>
      </w:numPr>
    </w:pPr>
  </w:style>
  <w:style w:type="numbering" w:customStyle="1" w:styleId="WWNum1">
    <w:name w:val="WWNum5"/>
    <w:pPr>
      <w:numPr>
        <w:numId w:val="2"/>
      </w:numPr>
    </w:pPr>
  </w:style>
  <w:style w:type="numbering" w:customStyle="1" w:styleId="WWNum2">
    <w:name w:val="WWNum10"/>
    <w:pPr>
      <w:numPr>
        <w:numId w:val="3"/>
      </w:numPr>
    </w:pPr>
  </w:style>
  <w:style w:type="numbering" w:customStyle="1" w:styleId="WWNum3">
    <w:name w:val="WWNum11"/>
    <w:pPr>
      <w:numPr>
        <w:numId w:val="4"/>
      </w:numPr>
    </w:pPr>
  </w:style>
  <w:style w:type="numbering" w:customStyle="1" w:styleId="WWNum4">
    <w:name w:val="WWNum2"/>
    <w:pPr>
      <w:numPr>
        <w:numId w:val="5"/>
      </w:numPr>
    </w:pPr>
  </w:style>
  <w:style w:type="numbering" w:customStyle="1" w:styleId="WWNum5">
    <w:name w:val="WWNum1"/>
    <w:pPr>
      <w:numPr>
        <w:numId w:val="6"/>
      </w:numPr>
    </w:pPr>
  </w:style>
  <w:style w:type="numbering" w:customStyle="1" w:styleId="WWNum7">
    <w:name w:val="WWNum21"/>
    <w:pPr>
      <w:numPr>
        <w:numId w:val="7"/>
      </w:numPr>
    </w:pPr>
  </w:style>
  <w:style w:type="numbering" w:customStyle="1" w:styleId="WWNum10">
    <w:name w:val="WWNum3"/>
    <w:pPr>
      <w:numPr>
        <w:numId w:val="8"/>
      </w:numPr>
    </w:pPr>
  </w:style>
  <w:style w:type="numbering" w:customStyle="1" w:styleId="WWNum11">
    <w:name w:val="WWNum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me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5901-8220-45DB-90E6-C1DB0779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profkeram</cp:lastModifiedBy>
  <cp:revision>26</cp:revision>
  <cp:lastPrinted>2018-04-26T14:51:00Z</cp:lastPrinted>
  <dcterms:created xsi:type="dcterms:W3CDTF">2018-03-14T11:21:00Z</dcterms:created>
  <dcterms:modified xsi:type="dcterms:W3CDTF">2022-09-14T17:33:00Z</dcterms:modified>
</cp:coreProperties>
</file>