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D9B" w:rsidRPr="00C5245E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C5245E">
        <w:rPr>
          <w:rFonts w:ascii="Times New Roman" w:eastAsia="Times New Roman" w:hAnsi="Times New Roman"/>
          <w:b/>
          <w:sz w:val="24"/>
          <w:szCs w:val="24"/>
          <w:lang w:eastAsia="ru-RU"/>
        </w:rPr>
        <w:t>«УТВЕРЖДАЮ»</w:t>
      </w: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Директор СПб ГБУ</w:t>
      </w: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«ДК им. В.В.Маяковского»</w:t>
      </w:r>
    </w:p>
    <w:p w:rsidR="006A14E4" w:rsidRPr="006A14E4" w:rsidRDefault="006A14E4" w:rsidP="005C608F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Р.А.Рудаков</w:t>
      </w:r>
    </w:p>
    <w:p w:rsidR="001167AD" w:rsidRDefault="001167AD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D9B" w:rsidRDefault="007D0D9B" w:rsidP="005C60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 2025 г.</w:t>
      </w:r>
    </w:p>
    <w:p w:rsidR="00C63785" w:rsidRDefault="003C0AFF" w:rsidP="007D0D9B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</w:t>
      </w:r>
      <w:r w:rsidR="00FF1BB7"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</w:t>
      </w: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9734B" w:rsidRPr="004502B3" w:rsidRDefault="00B9734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4502B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ПОЛОЖЕНИЕ</w:t>
      </w:r>
    </w:p>
    <w:p w:rsidR="007D0D9B" w:rsidRPr="004502B3" w:rsidRDefault="007D0D9B" w:rsidP="003C0A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4502B3" w:rsidRPr="004502B3" w:rsidRDefault="00B9734B" w:rsidP="004502B3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4502B3">
        <w:rPr>
          <w:b/>
          <w:bCs/>
          <w:szCs w:val="28"/>
        </w:rPr>
        <w:t xml:space="preserve">о проведении </w:t>
      </w:r>
      <w:r w:rsidR="004502B3" w:rsidRPr="004502B3">
        <w:rPr>
          <w:b/>
          <w:bCs/>
          <w:szCs w:val="28"/>
          <w:lang w:val="en-US"/>
        </w:rPr>
        <w:t>IV</w:t>
      </w:r>
      <w:r w:rsidR="004502B3" w:rsidRPr="004502B3">
        <w:rPr>
          <w:b/>
          <w:bCs/>
          <w:szCs w:val="28"/>
        </w:rPr>
        <w:t xml:space="preserve"> </w:t>
      </w:r>
      <w:r w:rsidR="000855F6">
        <w:rPr>
          <w:rStyle w:val="a5"/>
          <w:szCs w:val="28"/>
        </w:rPr>
        <w:t>детского хореографического</w:t>
      </w:r>
      <w:r w:rsidR="004502B3" w:rsidRPr="004502B3">
        <w:rPr>
          <w:rStyle w:val="a5"/>
          <w:szCs w:val="28"/>
        </w:rPr>
        <w:t xml:space="preserve"> конкурса </w:t>
      </w:r>
    </w:p>
    <w:p w:rsidR="004502B3" w:rsidRPr="004502B3" w:rsidRDefault="004502B3" w:rsidP="004502B3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4502B3">
        <w:rPr>
          <w:rStyle w:val="a5"/>
          <w:szCs w:val="28"/>
        </w:rPr>
        <w:t>в рамках дошкольного конкурсного движения «Зажигай!»</w:t>
      </w:r>
    </w:p>
    <w:p w:rsidR="004502B3" w:rsidRPr="004502B3" w:rsidRDefault="004502B3" w:rsidP="004502B3">
      <w:pPr>
        <w:pStyle w:val="a6"/>
        <w:rPr>
          <w:rStyle w:val="a5"/>
          <w:szCs w:val="28"/>
        </w:rPr>
      </w:pPr>
    </w:p>
    <w:p w:rsidR="007D0D9B" w:rsidRPr="004502B3" w:rsidRDefault="007D0D9B" w:rsidP="004502B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C0AFF" w:rsidRPr="004A68B9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:rsidR="003C0AFF" w:rsidRDefault="003C0AFF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4A68B9" w:rsidRDefault="004A68B9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7D0D9B" w:rsidRDefault="007D0D9B" w:rsidP="003C0AF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:rsidR="005C608F" w:rsidRDefault="005C60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Default="006927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69278F" w:rsidRPr="00DF45FB" w:rsidRDefault="0069278F" w:rsidP="004502B3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7A3FF4" w:rsidRDefault="007A3FF4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7A3FF4" w:rsidRDefault="007A3FF4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E3297" w:rsidRPr="005C608F" w:rsidRDefault="005C608F" w:rsidP="005C608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C608F">
        <w:rPr>
          <w:rFonts w:ascii="Times New Roman" w:eastAsia="Times New Roman" w:hAnsi="Times New Roman"/>
          <w:iCs/>
          <w:sz w:val="24"/>
          <w:szCs w:val="24"/>
          <w:lang w:eastAsia="ru-RU"/>
        </w:rPr>
        <w:t>г. Санкт-Петербург</w:t>
      </w:r>
    </w:p>
    <w:p w:rsidR="007A3FF4" w:rsidRPr="00DF45FB" w:rsidRDefault="007D0D9B" w:rsidP="00157A87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C608F">
        <w:rPr>
          <w:rFonts w:ascii="Times New Roman" w:eastAsia="Times New Roman" w:hAnsi="Times New Roman"/>
          <w:iCs/>
          <w:sz w:val="24"/>
          <w:szCs w:val="24"/>
          <w:lang w:eastAsia="ru-RU"/>
        </w:rPr>
        <w:t>2025 год</w:t>
      </w:r>
    </w:p>
    <w:p w:rsidR="00157A87" w:rsidRPr="00157A87" w:rsidRDefault="00157A87" w:rsidP="00157A87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3C0AFF" w:rsidRPr="004A68B9" w:rsidRDefault="00046F4B" w:rsidP="006A7C10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1. </w:t>
      </w:r>
      <w:r w:rsidR="002D6890" w:rsidRPr="004A68B9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2D6890" w:rsidRPr="004A68B9" w:rsidRDefault="002D6890" w:rsidP="006436E1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5C608F" w:rsidRPr="000855F6" w:rsidRDefault="000855F6" w:rsidP="00F95CFB">
      <w:pPr>
        <w:pStyle w:val="a4"/>
        <w:numPr>
          <w:ilvl w:val="1"/>
          <w:numId w:val="42"/>
        </w:numPr>
        <w:tabs>
          <w:tab w:val="left" w:pos="1843"/>
        </w:tabs>
        <w:spacing w:after="0"/>
        <w:ind w:hanging="322"/>
        <w:jc w:val="both"/>
        <w:rPr>
          <w:rFonts w:ascii="Times New Roman" w:eastAsia="Times New Roman" w:hAnsi="Times New Roman"/>
          <w:iCs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C608F" w:rsidRPr="00085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Положение </w:t>
      </w:r>
    </w:p>
    <w:p w:rsidR="005C608F" w:rsidRPr="005C608F" w:rsidRDefault="005C608F" w:rsidP="00F95CFB">
      <w:pPr>
        <w:pStyle w:val="a4"/>
        <w:numPr>
          <w:ilvl w:val="1"/>
          <w:numId w:val="22"/>
        </w:numPr>
        <w:tabs>
          <w:tab w:val="left" w:pos="1843"/>
        </w:tabs>
        <w:spacing w:after="0"/>
        <w:jc w:val="both"/>
        <w:rPr>
          <w:rFonts w:ascii="Times New Roman" w:eastAsia="Times New Roman" w:hAnsi="Times New Roman"/>
          <w:iCs/>
          <w:vanish/>
          <w:sz w:val="24"/>
          <w:szCs w:val="24"/>
          <w:lang w:eastAsia="ru-RU"/>
        </w:rPr>
      </w:pPr>
    </w:p>
    <w:p w:rsidR="000855F6" w:rsidRDefault="004502B3" w:rsidP="00F95CFB">
      <w:pPr>
        <w:pStyle w:val="a6"/>
        <w:tabs>
          <w:tab w:val="left" w:pos="1843"/>
        </w:tabs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определяет цели и зад</w:t>
      </w:r>
      <w:r w:rsidR="000855F6">
        <w:rPr>
          <w:bCs/>
        </w:rPr>
        <w:t>ачи, условия участия, порядок и</w:t>
      </w:r>
    </w:p>
    <w:p w:rsidR="000855F6" w:rsidRDefault="000855F6" w:rsidP="00F95CFB">
      <w:pPr>
        <w:pStyle w:val="a6"/>
        <w:tabs>
          <w:tab w:val="left" w:pos="1843"/>
        </w:tabs>
        <w:spacing w:before="0" w:beforeAutospacing="0" w:after="0" w:afterAutospacing="0" w:line="276" w:lineRule="auto"/>
        <w:jc w:val="both"/>
        <w:rPr>
          <w:rStyle w:val="a5"/>
          <w:b w:val="0"/>
          <w:szCs w:val="28"/>
        </w:rPr>
      </w:pPr>
      <w:r>
        <w:rPr>
          <w:bCs/>
        </w:rPr>
        <w:t xml:space="preserve">            </w:t>
      </w:r>
      <w:r w:rsidR="004502B3">
        <w:rPr>
          <w:bCs/>
        </w:rPr>
        <w:t>сроки</w:t>
      </w:r>
      <w:r w:rsidR="00E15E62">
        <w:rPr>
          <w:bCs/>
        </w:rPr>
        <w:t xml:space="preserve"> </w:t>
      </w:r>
      <w:r w:rsidR="004502B3">
        <w:rPr>
          <w:bCs/>
        </w:rPr>
        <w:t xml:space="preserve">проведения </w:t>
      </w:r>
      <w:r w:rsidR="004502B3" w:rsidRPr="004502B3">
        <w:rPr>
          <w:bCs/>
          <w:szCs w:val="28"/>
          <w:lang w:val="en-US"/>
        </w:rPr>
        <w:t>IV</w:t>
      </w:r>
      <w:r w:rsidR="004502B3" w:rsidRPr="004502B3">
        <w:rPr>
          <w:bCs/>
          <w:szCs w:val="28"/>
        </w:rPr>
        <w:t xml:space="preserve"> </w:t>
      </w:r>
      <w:r>
        <w:rPr>
          <w:rStyle w:val="a5"/>
          <w:b w:val="0"/>
          <w:szCs w:val="28"/>
        </w:rPr>
        <w:t>детского хореографического</w:t>
      </w:r>
      <w:r w:rsidR="004502B3" w:rsidRPr="004502B3">
        <w:rPr>
          <w:rStyle w:val="a5"/>
          <w:b w:val="0"/>
          <w:szCs w:val="28"/>
        </w:rPr>
        <w:t xml:space="preserve"> конкурса в</w:t>
      </w:r>
      <w:r>
        <w:rPr>
          <w:rStyle w:val="a5"/>
          <w:b w:val="0"/>
          <w:szCs w:val="28"/>
        </w:rPr>
        <w:t xml:space="preserve"> рамках дошкольного </w:t>
      </w:r>
    </w:p>
    <w:p w:rsidR="000855F6" w:rsidRDefault="000855F6" w:rsidP="000855F6">
      <w:pPr>
        <w:pStyle w:val="a6"/>
        <w:spacing w:before="0" w:beforeAutospacing="0" w:after="0" w:afterAutospacing="0" w:line="276" w:lineRule="auto"/>
        <w:jc w:val="both"/>
        <w:rPr>
          <w:rStyle w:val="a5"/>
          <w:b w:val="0"/>
          <w:szCs w:val="28"/>
        </w:rPr>
      </w:pPr>
      <w:r>
        <w:rPr>
          <w:rStyle w:val="a5"/>
          <w:b w:val="0"/>
          <w:szCs w:val="28"/>
        </w:rPr>
        <w:t xml:space="preserve">            конкурсного</w:t>
      </w:r>
      <w:r>
        <w:rPr>
          <w:rStyle w:val="a5"/>
          <w:b w:val="0"/>
        </w:rPr>
        <w:t xml:space="preserve"> </w:t>
      </w:r>
      <w:r w:rsidR="004502B3" w:rsidRPr="004502B3">
        <w:rPr>
          <w:rStyle w:val="a5"/>
          <w:b w:val="0"/>
          <w:szCs w:val="28"/>
        </w:rPr>
        <w:t>движения</w:t>
      </w:r>
      <w:r>
        <w:rPr>
          <w:rStyle w:val="a5"/>
          <w:b w:val="0"/>
          <w:szCs w:val="28"/>
        </w:rPr>
        <w:t xml:space="preserve"> </w:t>
      </w:r>
      <w:r w:rsidR="004502B3" w:rsidRPr="004502B3">
        <w:rPr>
          <w:rStyle w:val="a5"/>
          <w:b w:val="0"/>
          <w:szCs w:val="28"/>
        </w:rPr>
        <w:t>«Зажигай!»</w:t>
      </w:r>
      <w:r w:rsidR="004502B3">
        <w:rPr>
          <w:rStyle w:val="a5"/>
          <w:b w:val="0"/>
          <w:szCs w:val="28"/>
        </w:rPr>
        <w:t xml:space="preserve"> (далее – Конкурс). </w:t>
      </w:r>
    </w:p>
    <w:p w:rsidR="00E15E62" w:rsidRPr="000855F6" w:rsidRDefault="005C608F" w:rsidP="00F95CFB">
      <w:pPr>
        <w:pStyle w:val="a6"/>
        <w:numPr>
          <w:ilvl w:val="1"/>
          <w:numId w:val="22"/>
        </w:numPr>
        <w:tabs>
          <w:tab w:val="left" w:pos="1418"/>
          <w:tab w:val="left" w:pos="1843"/>
        </w:tabs>
        <w:spacing w:before="0" w:beforeAutospacing="0" w:after="0" w:afterAutospacing="0" w:line="276" w:lineRule="auto"/>
        <w:ind w:left="1418" w:firstLine="0"/>
        <w:jc w:val="both"/>
        <w:rPr>
          <w:bCs/>
        </w:rPr>
      </w:pPr>
      <w:r w:rsidRPr="000855F6">
        <w:rPr>
          <w:iCs/>
        </w:rPr>
        <w:t xml:space="preserve">Учредителем </w:t>
      </w:r>
      <w:r w:rsidR="00481021" w:rsidRPr="000855F6">
        <w:rPr>
          <w:iCs/>
        </w:rPr>
        <w:t xml:space="preserve">и организатором </w:t>
      </w:r>
      <w:r w:rsidR="004502B3" w:rsidRPr="000855F6">
        <w:rPr>
          <w:iCs/>
        </w:rPr>
        <w:t>Конкурса</w:t>
      </w:r>
      <w:r w:rsidRPr="000855F6">
        <w:rPr>
          <w:iCs/>
        </w:rPr>
        <w:t xml:space="preserve"> является </w:t>
      </w:r>
      <w:proofErr w:type="gramStart"/>
      <w:r w:rsidR="00481021" w:rsidRPr="000855F6">
        <w:rPr>
          <w:iCs/>
        </w:rPr>
        <w:t>Санкт-Петербургское</w:t>
      </w:r>
      <w:proofErr w:type="gramEnd"/>
    </w:p>
    <w:p w:rsidR="00E15E62" w:rsidRDefault="00E15E62" w:rsidP="00E15E62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</w:t>
      </w:r>
      <w:proofErr w:type="gramStart"/>
      <w:r w:rsidR="00481021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>г</w:t>
      </w:r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>осударственное</w:t>
      </w:r>
      <w:r w:rsidR="00481021" w:rsidRP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бюджетное учреждение «Дом культуры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им. В. В. Маяковского» (далее –</w:t>
      </w:r>
      <w:proofErr w:type="gramEnd"/>
    </w:p>
    <w:p w:rsidR="005C608F" w:rsidRPr="00E15E62" w:rsidRDefault="00E15E62" w:rsidP="00E15E6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   </w:t>
      </w:r>
      <w:proofErr w:type="gramStart"/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Дом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5C608F" w:rsidRPr="00E15E62">
        <w:rPr>
          <w:rFonts w:ascii="Times New Roman" w:eastAsia="Times New Roman" w:hAnsi="Times New Roman"/>
          <w:iCs/>
          <w:sz w:val="24"/>
          <w:szCs w:val="24"/>
          <w:lang w:eastAsia="ru-RU"/>
        </w:rPr>
        <w:t>культуры).</w:t>
      </w:r>
      <w:proofErr w:type="gramEnd"/>
    </w:p>
    <w:p w:rsidR="00E15E62" w:rsidRDefault="004502B3" w:rsidP="00F95CFB">
      <w:pPr>
        <w:pStyle w:val="a4"/>
        <w:numPr>
          <w:ilvl w:val="1"/>
          <w:numId w:val="22"/>
        </w:numPr>
        <w:tabs>
          <w:tab w:val="left" w:pos="1843"/>
        </w:tabs>
        <w:spacing w:after="0"/>
        <w:ind w:hanging="21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</w:t>
      </w:r>
      <w:r w:rsidR="005C608F"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проводится в соответствии </w:t>
      </w:r>
      <w:r w:rsidR="007A3FF4">
        <w:rPr>
          <w:rFonts w:ascii="Times New Roman" w:eastAsia="Times New Roman" w:hAnsi="Times New Roman"/>
          <w:bCs/>
          <w:sz w:val="24"/>
          <w:szCs w:val="24"/>
          <w:lang w:eastAsia="ru-RU"/>
        </w:rPr>
        <w:t>с настоящим Положением, условия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C608F" w:rsidRPr="004502B3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которого</w:t>
      </w:r>
    </w:p>
    <w:p w:rsidR="005C608F" w:rsidRPr="00E15E62" w:rsidRDefault="00E15E62" w:rsidP="00F95CFB">
      <w:pPr>
        <w:tabs>
          <w:tab w:val="left" w:pos="709"/>
          <w:tab w:val="left" w:pos="1843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5C608F" w:rsidRP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являются обязательными для всех его участников.</w:t>
      </w:r>
    </w:p>
    <w:p w:rsidR="00F95CFB" w:rsidRDefault="005C608F" w:rsidP="000D2C9D">
      <w:pPr>
        <w:pStyle w:val="a4"/>
        <w:numPr>
          <w:ilvl w:val="1"/>
          <w:numId w:val="22"/>
        </w:numPr>
        <w:tabs>
          <w:tab w:val="left" w:pos="1843"/>
        </w:tabs>
        <w:spacing w:after="0"/>
        <w:ind w:hanging="21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7F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размещается на сайте СПб ГБУ «Дом культуры </w:t>
      </w:r>
      <w:r w:rsidR="00F95CFB">
        <w:rPr>
          <w:rFonts w:ascii="Times New Roman" w:eastAsia="Times New Roman" w:hAnsi="Times New Roman"/>
          <w:bCs/>
          <w:sz w:val="24"/>
          <w:szCs w:val="24"/>
          <w:lang w:eastAsia="ru-RU"/>
        </w:rPr>
        <w:t>им. В.В.</w:t>
      </w:r>
      <w:r w:rsidRPr="005D7E07">
        <w:rPr>
          <w:rFonts w:ascii="Times New Roman" w:eastAsia="Times New Roman" w:hAnsi="Times New Roman"/>
          <w:bCs/>
          <w:sz w:val="24"/>
          <w:szCs w:val="24"/>
          <w:lang w:eastAsia="ru-RU"/>
        </w:rPr>
        <w:t>Маяковского»</w:t>
      </w:r>
    </w:p>
    <w:p w:rsidR="000D2C9D" w:rsidRPr="00F95CFB" w:rsidRDefault="00F95CFB" w:rsidP="00F95CFB">
      <w:pPr>
        <w:tabs>
          <w:tab w:val="left" w:pos="1843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5C608F" w:rsidRPr="00F95CFB">
        <w:rPr>
          <w:rFonts w:ascii="Times New Roman" w:eastAsia="Times New Roman" w:hAnsi="Times New Roman"/>
          <w:bCs/>
          <w:sz w:val="24"/>
          <w:szCs w:val="24"/>
          <w:lang w:eastAsia="ru-RU"/>
        </w:rPr>
        <w:t>(https://dkmetallostroy.ru/), а также в социальных сетях учреждения.</w:t>
      </w:r>
    </w:p>
    <w:p w:rsidR="000D2C9D" w:rsidRDefault="000D2C9D" w:rsidP="000D2C9D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855F6" w:rsidRPr="000D2C9D" w:rsidRDefault="000855F6" w:rsidP="000D2C9D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02A85" w:rsidRPr="004A68B9" w:rsidRDefault="00046F4B" w:rsidP="006436E1">
      <w:pPr>
        <w:pStyle w:val="a4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3C0AFF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</w:t>
      </w:r>
      <w:r w:rsidR="00621ACE" w:rsidRPr="004A68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задачи </w:t>
      </w:r>
      <w:r w:rsidR="001A6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</w:t>
      </w:r>
      <w:r w:rsidR="00E15E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</w:p>
    <w:p w:rsidR="00EF3E18" w:rsidRPr="004A68B9" w:rsidRDefault="00EF3E18" w:rsidP="00EB4F3A">
      <w:pPr>
        <w:pStyle w:val="a4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5E62" w:rsidRDefault="005C608F" w:rsidP="00F95CFB">
      <w:pPr>
        <w:tabs>
          <w:tab w:val="left" w:pos="1418"/>
        </w:tabs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085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5C608F">
        <w:rPr>
          <w:rFonts w:ascii="Times New Roman" w:eastAsia="Times New Roman" w:hAnsi="Times New Roman"/>
          <w:bCs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</w:t>
      </w:r>
      <w:r w:rsidR="00DD105C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>ель</w:t>
      </w:r>
      <w:r w:rsidR="000607F6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502B3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Конкурса</w:t>
      </w:r>
      <w:r w:rsidR="000607F6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927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4502B3">
        <w:rPr>
          <w:rFonts w:ascii="Times New Roman" w:eastAsia="Times New Roman" w:hAnsi="Times New Roman"/>
          <w:bCs/>
          <w:sz w:val="24"/>
          <w:szCs w:val="24"/>
          <w:lang w:eastAsia="ru-RU"/>
        </w:rPr>
        <w:t>создание благоприятных ус</w:t>
      </w:r>
      <w:r w:rsidR="00DF45FB">
        <w:rPr>
          <w:rFonts w:ascii="Times New Roman" w:eastAsia="Times New Roman" w:hAnsi="Times New Roman"/>
          <w:bCs/>
          <w:sz w:val="24"/>
          <w:szCs w:val="24"/>
          <w:lang w:eastAsia="ru-RU"/>
        </w:rPr>
        <w:t>ловий для развития и реализации</w:t>
      </w:r>
    </w:p>
    <w:p w:rsidR="003C599E" w:rsidRPr="004502B3" w:rsidRDefault="00DF45FB" w:rsidP="00E15E62">
      <w:pPr>
        <w:spacing w:after="0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творческого потенциала детей дошкольного возраста</w:t>
      </w:r>
      <w:r w:rsidR="000855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области хореографического искусства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A3FF4" w:rsidRDefault="005C608F" w:rsidP="000855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  <w:r w:rsidR="00E316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855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5C608F">
        <w:rPr>
          <w:rFonts w:ascii="Times New Roman" w:eastAsia="Times New Roman" w:hAnsi="Times New Roman"/>
          <w:bCs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456B7" w:rsidRPr="00841F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  <w:r w:rsidR="007A3FF4">
        <w:rPr>
          <w:rFonts w:ascii="Times New Roman" w:eastAsia="Times New Roman" w:hAnsi="Times New Roman"/>
          <w:b/>
          <w:sz w:val="24"/>
          <w:szCs w:val="24"/>
          <w:lang w:eastAsia="ru-RU"/>
        </w:rPr>
        <w:t>Кон</w:t>
      </w:r>
      <w:r w:rsidR="004502B3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  <w:r w:rsidR="000855F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A3FF4" w:rsidRDefault="00F95CFB" w:rsidP="00DF45F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548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855F6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содействие развитию хореографических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способностей детей дошкольного возраста;</w:t>
      </w:r>
    </w:p>
    <w:p w:rsidR="001A6DAC" w:rsidRDefault="00F95C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732E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855F6">
        <w:rPr>
          <w:rFonts w:ascii="Times New Roman" w:eastAsia="Times New Roman" w:hAnsi="Times New Roman"/>
          <w:sz w:val="24"/>
          <w:szCs w:val="24"/>
          <w:lang w:eastAsia="ru-RU"/>
        </w:rPr>
        <w:t>популяризация танцевального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 жанра как одного из ведущих видов детского творчества</w:t>
      </w:r>
      <w:r w:rsidR="007732E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0855F6" w:rsidRDefault="00F95C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548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855F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>сценической культуры у детей дошкольного возраста, развитие</w:t>
      </w:r>
      <w:r w:rsidR="000855F6">
        <w:rPr>
          <w:rFonts w:ascii="Times New Roman" w:eastAsia="Times New Roman" w:hAnsi="Times New Roman"/>
          <w:sz w:val="24"/>
          <w:szCs w:val="24"/>
          <w:lang w:eastAsia="ru-RU"/>
        </w:rPr>
        <w:t xml:space="preserve"> навыка</w:t>
      </w:r>
    </w:p>
    <w:p w:rsidR="001A6DAC" w:rsidRDefault="00F95C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>публичных выступлений</w:t>
      </w:r>
      <w:r w:rsidR="0075485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1A6DAC" w:rsidRDefault="00F95C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48102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выявление и поддержка талантливых и одаренных детей</w:t>
      </w:r>
      <w:r w:rsidR="007A3F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A3FF4" w:rsidRDefault="00F95C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A3FF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профессионального роста педагогов ДДОУ;</w:t>
      </w:r>
    </w:p>
    <w:p w:rsidR="00DF45FB" w:rsidRDefault="00F95C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создание условий для развития взаимовыгодного сотрудничества между учрждениями и </w:t>
      </w:r>
    </w:p>
    <w:p w:rsidR="00DF45FB" w:rsidRPr="007A3FF4" w:rsidRDefault="00F95CFB" w:rsidP="007A3FF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DF45FB">
        <w:rPr>
          <w:rFonts w:ascii="Times New Roman" w:eastAsia="Times New Roman" w:hAnsi="Times New Roman"/>
          <w:sz w:val="24"/>
          <w:szCs w:val="24"/>
          <w:lang w:eastAsia="ru-RU"/>
        </w:rPr>
        <w:t>обмена творческим опытом.</w:t>
      </w:r>
    </w:p>
    <w:p w:rsidR="000D2C9D" w:rsidRDefault="00157A87" w:rsidP="000D2C9D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0855F6" w:rsidRPr="000D2C9D" w:rsidRDefault="000855F6" w:rsidP="000D2C9D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AFF" w:rsidRPr="00C51674" w:rsidRDefault="00C51674" w:rsidP="00C51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8D7A7F" w:rsidRPr="008D7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A1598A" w:rsidRPr="008D7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="001A6D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словия участия</w:t>
      </w:r>
    </w:p>
    <w:p w:rsidR="00F572EE" w:rsidRPr="00E15E62" w:rsidRDefault="00C51674" w:rsidP="00E15E62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1598A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8D7A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F45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Конкурсе принимают участие воспитанники </w:t>
      </w:r>
      <w:r w:rsidR="00C0699F">
        <w:rPr>
          <w:rFonts w:ascii="Times New Roman" w:eastAsia="Times New Roman" w:hAnsi="Times New Roman"/>
          <w:bCs/>
          <w:sz w:val="24"/>
          <w:szCs w:val="24"/>
          <w:lang w:eastAsia="ru-RU"/>
        </w:rPr>
        <w:t>ДДОУ пос</w:t>
      </w:r>
      <w:proofErr w:type="gramStart"/>
      <w:r w:rsidR="00C0699F">
        <w:rPr>
          <w:rFonts w:ascii="Times New Roman" w:eastAsia="Times New Roman" w:hAnsi="Times New Roman"/>
          <w:bCs/>
          <w:sz w:val="24"/>
          <w:szCs w:val="24"/>
          <w:lang w:eastAsia="ru-RU"/>
        </w:rPr>
        <w:t>.М</w:t>
      </w:r>
      <w:proofErr w:type="gramEnd"/>
      <w:r w:rsidR="00C069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еталлострой, </w:t>
      </w:r>
      <w:r w:rsid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>г. Санкт-</w:t>
      </w:r>
      <w:r w:rsidR="00DF45FB">
        <w:rPr>
          <w:rFonts w:ascii="Times New Roman" w:eastAsia="Times New Roman" w:hAnsi="Times New Roman"/>
          <w:bCs/>
          <w:sz w:val="24"/>
          <w:szCs w:val="24"/>
          <w:lang w:eastAsia="ru-RU"/>
        </w:rPr>
        <w:t>Петербурга и Ленинградской области в различных возрастных категориях и номинациях.</w:t>
      </w:r>
    </w:p>
    <w:p w:rsidR="00766FE5" w:rsidRDefault="00C51674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A1598A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.2.</w:t>
      </w:r>
      <w:r w:rsidR="008D7A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66676" w:rsidRPr="000A18D7">
        <w:rPr>
          <w:rFonts w:ascii="Times New Roman" w:hAnsi="Times New Roman"/>
          <w:sz w:val="24"/>
          <w:szCs w:val="24"/>
        </w:rPr>
        <w:t xml:space="preserve">Для участия в </w:t>
      </w:r>
      <w:r w:rsidR="00C0699F">
        <w:rPr>
          <w:rFonts w:ascii="Times New Roman" w:hAnsi="Times New Roman"/>
          <w:sz w:val="24"/>
          <w:szCs w:val="24"/>
        </w:rPr>
        <w:t xml:space="preserve">Конкурсе </w:t>
      </w:r>
      <w:r w:rsidR="00E66676" w:rsidRPr="000A18D7">
        <w:rPr>
          <w:rFonts w:ascii="Times New Roman" w:hAnsi="Times New Roman"/>
          <w:sz w:val="24"/>
          <w:szCs w:val="24"/>
        </w:rPr>
        <w:t xml:space="preserve">необходимо </w:t>
      </w:r>
      <w:r w:rsidR="00E15E62" w:rsidRPr="00E15E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до</w:t>
      </w:r>
      <w:r w:rsidR="00C0699F" w:rsidRPr="00E15E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F323A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15</w:t>
      </w:r>
      <w:r w:rsidR="00E15E62" w:rsidRPr="00E15E6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января 2026 </w:t>
      </w:r>
      <w:r w:rsidR="00E66676" w:rsidRPr="00E15E6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года</w:t>
      </w:r>
      <w:r w:rsidR="00E66676">
        <w:rPr>
          <w:rFonts w:ascii="Times New Roman" w:hAnsi="Times New Roman"/>
          <w:sz w:val="24"/>
          <w:szCs w:val="24"/>
        </w:rPr>
        <w:t xml:space="preserve"> подать</w:t>
      </w:r>
      <w:r w:rsidR="00E15E62">
        <w:rPr>
          <w:rFonts w:ascii="Times New Roman" w:hAnsi="Times New Roman"/>
          <w:sz w:val="24"/>
          <w:szCs w:val="24"/>
        </w:rPr>
        <w:t xml:space="preserve"> </w:t>
      </w:r>
      <w:r w:rsidR="00E66676" w:rsidRPr="000A18D7">
        <w:rPr>
          <w:rFonts w:ascii="Times New Roman" w:hAnsi="Times New Roman"/>
          <w:sz w:val="24"/>
          <w:szCs w:val="24"/>
        </w:rPr>
        <w:t xml:space="preserve">заявку по электронному адресу </w:t>
      </w:r>
      <w:hyperlink r:id="rId6" w:history="1">
        <w:r w:rsidR="00E66676" w:rsidRPr="000A18D7">
          <w:rPr>
            <w:rStyle w:val="a3"/>
            <w:rFonts w:ascii="Times New Roman" w:hAnsi="Times New Roman"/>
            <w:sz w:val="24"/>
            <w:szCs w:val="24"/>
          </w:rPr>
          <w:t>dkm</w:t>
        </w:r>
        <w:r w:rsidR="00E66676"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ayak</w:t>
        </w:r>
        <w:r w:rsidR="00E66676" w:rsidRPr="000A18D7">
          <w:rPr>
            <w:rStyle w:val="a3"/>
            <w:rFonts w:ascii="Times New Roman" w:hAnsi="Times New Roman"/>
            <w:sz w:val="24"/>
            <w:szCs w:val="24"/>
          </w:rPr>
          <w:t>-</w:t>
        </w:r>
        <w:r w:rsidR="00E66676" w:rsidRPr="000A18D7">
          <w:rPr>
            <w:rStyle w:val="a3"/>
            <w:rFonts w:ascii="Times New Roman" w:hAnsi="Times New Roman"/>
            <w:sz w:val="24"/>
            <w:szCs w:val="24"/>
            <w:lang w:val="en-US"/>
          </w:rPr>
          <w:t>kdd</w:t>
        </w:r>
        <w:r w:rsidR="00E66676" w:rsidRPr="000A18D7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  <w:r w:rsidR="00E66676" w:rsidRPr="000A18D7">
        <w:rPr>
          <w:rFonts w:ascii="Times New Roman" w:hAnsi="Times New Roman"/>
          <w:sz w:val="24"/>
          <w:szCs w:val="24"/>
        </w:rPr>
        <w:t xml:space="preserve"> </w:t>
      </w:r>
      <w:r w:rsidR="00E66676">
        <w:rPr>
          <w:rFonts w:ascii="Times New Roman" w:hAnsi="Times New Roman"/>
          <w:sz w:val="24"/>
          <w:szCs w:val="24"/>
        </w:rPr>
        <w:t>(Приложение 1 к настоящему Положению). В теме письма необходимо указат</w:t>
      </w:r>
      <w:r w:rsidR="005227D4">
        <w:rPr>
          <w:rFonts w:ascii="Times New Roman" w:hAnsi="Times New Roman"/>
          <w:sz w:val="24"/>
          <w:szCs w:val="24"/>
        </w:rPr>
        <w:t>ь пометку «Зажигай Хореография</w:t>
      </w:r>
      <w:r w:rsidR="00E66676" w:rsidRPr="000A18D7">
        <w:rPr>
          <w:rFonts w:ascii="Times New Roman" w:hAnsi="Times New Roman"/>
          <w:sz w:val="24"/>
          <w:szCs w:val="24"/>
        </w:rPr>
        <w:t>»</w:t>
      </w:r>
      <w:r w:rsidR="00E66676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66676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должна быть представлена в печатном виде в формате </w:t>
      </w:r>
      <w:r w:rsidR="00E66676">
        <w:rPr>
          <w:rFonts w:ascii="Times New Roman" w:eastAsia="Times New Roman" w:hAnsi="Times New Roman"/>
          <w:sz w:val="24"/>
          <w:szCs w:val="24"/>
          <w:lang w:val="en-US" w:eastAsia="ru-RU"/>
        </w:rPr>
        <w:t>word</w:t>
      </w:r>
      <w:r w:rsidR="00E66676">
        <w:rPr>
          <w:rFonts w:ascii="Times New Roman" w:eastAsia="Times New Roman" w:hAnsi="Times New Roman"/>
          <w:sz w:val="24"/>
          <w:szCs w:val="24"/>
          <w:lang w:eastAsia="ru-RU"/>
        </w:rPr>
        <w:t xml:space="preserve">. Заявки, отправленные позже указанного срока, </w:t>
      </w:r>
      <w:r w:rsidR="00E66676" w:rsidRPr="00C0699F">
        <w:rPr>
          <w:rFonts w:ascii="Times New Roman" w:eastAsia="Times New Roman" w:hAnsi="Times New Roman"/>
          <w:b/>
          <w:sz w:val="24"/>
          <w:szCs w:val="24"/>
          <w:lang w:eastAsia="ru-RU"/>
        </w:rPr>
        <w:t>к участию не принимаются.</w:t>
      </w:r>
    </w:p>
    <w:p w:rsidR="00E15E62" w:rsidRDefault="00C0699F" w:rsidP="00F95CFB">
      <w:pPr>
        <w:tabs>
          <w:tab w:val="left" w:pos="1843"/>
          <w:tab w:val="left" w:pos="1985"/>
        </w:tabs>
        <w:spacing w:after="0"/>
        <w:ind w:left="70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3.3</w:t>
      </w:r>
      <w:r w:rsidR="005714DC" w:rsidRPr="006A7C1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95C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Вместе с заявкой к письму должны быть при</w:t>
      </w:r>
      <w:r w:rsid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креплены видеозаписи представленных к участию </w:t>
      </w:r>
      <w:r w:rsidR="00F95C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номеров, музыкальные файлы (в формате </w:t>
      </w:r>
      <w:r w:rsidR="00F95CF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MP</w:t>
      </w:r>
      <w:r w:rsidR="00F95C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материалы для экрана в хорошем качестве и разрешении (при необходимости). </w:t>
      </w:r>
      <w:r w:rsidR="00766FE5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Видеосъемка исполняемого произведения должна производиться без выключения и остановки видеокамеры, с начала и до конца исполнения композиции. Монтаж не допускается.</w:t>
      </w:r>
      <w:r w:rsidR="00766F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323AB" w:rsidRPr="00F323AB" w:rsidRDefault="00F323AB" w:rsidP="00F323AB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В случае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общее количество представленных к участию номеров превысит 20 номеров, организатор Конкурса оставляет за собой право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провести отборочный тур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присланным видеозаписям с целью отбора самых лучших выступлений для очного участия. Отборочный тур будет проводиться с привлечением авторитетных специалистов в области хореографического искусства. Конкурсантам, выступления которых не войдут в очную конкурсную программу, будут высланы диплом</w:t>
      </w:r>
      <w:r w:rsidR="001F38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участие в Конкурсе.</w:t>
      </w:r>
    </w:p>
    <w:p w:rsidR="00E15E62" w:rsidRDefault="00F323AB" w:rsidP="00E15E62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3.5</w:t>
      </w:r>
      <w:r w:rsidR="00E15E62" w:rsidRP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15E62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каждого номера – </w:t>
      </w:r>
      <w:r w:rsidR="00E15E62" w:rsidRP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более 3</w:t>
      </w:r>
      <w:r w:rsid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-х </w:t>
      </w:r>
      <w:r w:rsidR="00E15E62" w:rsidRP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минут.</w:t>
      </w:r>
    </w:p>
    <w:p w:rsidR="00E15E62" w:rsidRDefault="00F323AB" w:rsidP="00E15E62">
      <w:pPr>
        <w:spacing w:after="0"/>
        <w:ind w:left="709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E15E62" w:rsidRPr="00E15E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каждого дошкольного учреждения на Конкурс представляется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 более трех</w:t>
      </w:r>
      <w:r w:rsidR="00E15E62" w:rsidRPr="00E15E6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номеров.</w:t>
      </w:r>
    </w:p>
    <w:p w:rsidR="00F323AB" w:rsidRPr="00F323AB" w:rsidRDefault="00F323AB" w:rsidP="00F323AB">
      <w:pPr>
        <w:spacing w:after="0"/>
        <w:ind w:left="709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3.7. </w:t>
      </w: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Выступление с номеро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 который ранее уже демонстрировался</w:t>
      </w: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сцене Дома культуры в рамках творческих конкурсов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дошкольного конкурсного</w:t>
      </w:r>
      <w:r w:rsidRPr="004C52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движения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«Зажигай!», </w:t>
      </w:r>
      <w:r w:rsidRPr="004C52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 участию не допускается. </w:t>
      </w:r>
    </w:p>
    <w:p w:rsidR="00766FE5" w:rsidRDefault="00F323AB" w:rsidP="00766FE5">
      <w:pPr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3.8</w:t>
      </w:r>
      <w:r w:rsidR="00E15E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E15E62" w:rsidRPr="00E15E62">
        <w:rPr>
          <w:rFonts w:ascii="Times New Roman" w:hAnsi="Times New Roman"/>
          <w:sz w:val="24"/>
          <w:szCs w:val="24"/>
        </w:rPr>
        <w:t xml:space="preserve">Численность творческих коллективов (ансамблей) не ограничена. </w:t>
      </w:r>
    </w:p>
    <w:p w:rsidR="00766FE5" w:rsidRDefault="00F323AB" w:rsidP="00F95CFB">
      <w:pPr>
        <w:tabs>
          <w:tab w:val="left" w:pos="1985"/>
        </w:tabs>
        <w:spacing w:after="0"/>
        <w:ind w:left="709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3.9. </w:t>
      </w:r>
      <w:r w:rsidR="00E15E62" w:rsidRPr="00E15E62">
        <w:rPr>
          <w:rFonts w:ascii="Times New Roman" w:hAnsi="Times New Roman"/>
          <w:sz w:val="24"/>
          <w:szCs w:val="24"/>
        </w:rPr>
        <w:t xml:space="preserve">Тематика и жанр </w:t>
      </w:r>
      <w:r w:rsidR="00F95CFB">
        <w:rPr>
          <w:rFonts w:ascii="Times New Roman" w:hAnsi="Times New Roman"/>
          <w:sz w:val="24"/>
          <w:szCs w:val="24"/>
        </w:rPr>
        <w:t xml:space="preserve">хореографических композиций </w:t>
      </w:r>
      <w:r w:rsidR="00766FE5">
        <w:rPr>
          <w:rFonts w:ascii="Times New Roman" w:hAnsi="Times New Roman"/>
          <w:sz w:val="24"/>
          <w:szCs w:val="24"/>
        </w:rPr>
        <w:t xml:space="preserve">должны соответствовать возрасту участников. </w:t>
      </w:r>
    </w:p>
    <w:p w:rsidR="00766FE5" w:rsidRDefault="00F323AB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3.10</w:t>
      </w:r>
      <w:r w:rsidR="00766F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на безвозмездной основе</w:t>
      </w:r>
      <w:r w:rsidR="00072059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и финансируется за счет</w:t>
      </w:r>
      <w:r w:rsidR="00766FE5">
        <w:rPr>
          <w:rFonts w:ascii="Times New Roman" w:hAnsi="Times New Roman"/>
          <w:sz w:val="24"/>
          <w:szCs w:val="24"/>
        </w:rPr>
        <w:t xml:space="preserve">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бюджета</w:t>
      </w:r>
      <w:r w:rsidR="00072059" w:rsidRPr="005607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6FE5" w:rsidRDefault="00F323AB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3.11</w:t>
      </w:r>
      <w:r w:rsidR="00072059" w:rsidRPr="00766FE5">
        <w:rPr>
          <w:rFonts w:ascii="Times New Roman" w:hAnsi="Times New Roman"/>
          <w:sz w:val="24"/>
          <w:szCs w:val="24"/>
          <w:lang w:eastAsia="ru-RU"/>
        </w:rPr>
        <w:t>.</w:t>
      </w:r>
      <w:r w:rsidR="00766FE5">
        <w:rPr>
          <w:sz w:val="24"/>
          <w:szCs w:val="24"/>
          <w:lang w:eastAsia="ru-RU"/>
        </w:rPr>
        <w:t xml:space="preserve"> </w:t>
      </w:r>
      <w:r w:rsidR="00766FE5" w:rsidRPr="00766FE5">
        <w:rPr>
          <w:rFonts w:ascii="Times New Roman" w:hAnsi="Times New Roman"/>
          <w:sz w:val="24"/>
        </w:rPr>
        <w:t>Принимая участие в Конкурсе, родители участников и педагоги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</w:t>
      </w:r>
      <w:r w:rsidR="00766FE5">
        <w:rPr>
          <w:rFonts w:ascii="Times New Roman" w:hAnsi="Times New Roman"/>
          <w:sz w:val="24"/>
        </w:rPr>
        <w:t xml:space="preserve"> (Приложение 2 к настоящему Положению).</w:t>
      </w:r>
    </w:p>
    <w:p w:rsidR="00766FE5" w:rsidRDefault="00F323AB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</w:t>
      </w:r>
      <w:r w:rsidR="00766FE5">
        <w:rPr>
          <w:rFonts w:ascii="Times New Roman" w:hAnsi="Times New Roman"/>
          <w:sz w:val="24"/>
          <w:szCs w:val="24"/>
        </w:rPr>
        <w:t xml:space="preserve">. </w:t>
      </w:r>
      <w:r w:rsidR="00766FE5" w:rsidRPr="00766FE5">
        <w:rPr>
          <w:rFonts w:ascii="Times New Roman" w:hAnsi="Times New Roman"/>
          <w:sz w:val="24"/>
        </w:rPr>
        <w:t>Принимая участие в Конкурсе, родители участников и педагоги соглашаются с 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p w:rsidR="00766FE5" w:rsidRDefault="00F323AB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</w:t>
      </w:r>
      <w:r w:rsidR="00766FE5">
        <w:rPr>
          <w:rFonts w:ascii="Times New Roman" w:hAnsi="Times New Roman"/>
          <w:sz w:val="24"/>
          <w:szCs w:val="24"/>
        </w:rPr>
        <w:t xml:space="preserve">.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несет ответственности за некорректное заполнение заявки участником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66FE5" w:rsidRDefault="00F323AB" w:rsidP="00766FE5">
      <w:pPr>
        <w:spacing w:after="0"/>
        <w:ind w:left="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3.14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. В случае если формат заявки</w:t>
      </w:r>
      <w:r w:rsidR="00B103D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072059">
        <w:rPr>
          <w:rFonts w:ascii="Times New Roman" w:eastAsia="Times New Roman" w:hAnsi="Times New Roman"/>
          <w:sz w:val="24"/>
          <w:szCs w:val="24"/>
          <w:lang w:eastAsia="ru-RU"/>
        </w:rPr>
        <w:t>Соглашение о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б обработке персональных данных</w:t>
      </w:r>
    </w:p>
    <w:p w:rsidR="00072059" w:rsidRPr="00766FE5" w:rsidRDefault="00072059" w:rsidP="00766FE5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соответствуют необходимым требованиям или отсутствуют, а также при несоблюдении сроков подачи, организатор 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 в участии. </w:t>
      </w:r>
    </w:p>
    <w:p w:rsidR="00072059" w:rsidRDefault="00072059" w:rsidP="00157A8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4406DA" w:rsidRDefault="004406DA" w:rsidP="00157A8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C9D" w:rsidRPr="00157A87" w:rsidRDefault="000D2C9D" w:rsidP="00157A8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4DC" w:rsidRPr="000A18D7" w:rsidRDefault="00B24DC1" w:rsidP="00B103D2">
      <w:pPr>
        <w:pStyle w:val="a4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B103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590A6C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5714DC" w:rsidRPr="000A18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роки и место проведения </w:t>
      </w:r>
      <w:r w:rsidR="00766FE5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Конкурса</w:t>
      </w:r>
    </w:p>
    <w:p w:rsidR="005714DC" w:rsidRPr="000A18D7" w:rsidRDefault="005714DC" w:rsidP="00796528">
      <w:pPr>
        <w:spacing w:after="0"/>
        <w:ind w:left="709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4DC1" w:rsidRDefault="00B24DC1" w:rsidP="00B24DC1">
      <w:pPr>
        <w:tabs>
          <w:tab w:val="left" w:pos="1418"/>
        </w:tabs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714DC" w:rsidRPr="007E10C5">
        <w:rPr>
          <w:rFonts w:ascii="Times New Roman" w:eastAsia="Times New Roman" w:hAnsi="Times New Roman"/>
          <w:bCs/>
          <w:sz w:val="24"/>
          <w:szCs w:val="24"/>
          <w:lang w:eastAsia="ru-RU"/>
        </w:rPr>
        <w:t>.1.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пройдет</w:t>
      </w:r>
      <w:r w:rsidR="004406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29 января</w:t>
      </w:r>
      <w:r w:rsidR="00E15E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2026</w:t>
      </w:r>
      <w:r w:rsidRPr="009729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</w:t>
      </w:r>
      <w:r w:rsidR="00E15E62">
        <w:rPr>
          <w:rFonts w:ascii="Times New Roman" w:eastAsia="Times New Roman" w:hAnsi="Times New Roman"/>
          <w:b/>
          <w:sz w:val="24"/>
          <w:szCs w:val="24"/>
          <w:lang w:eastAsia="ru-RU"/>
        </w:rPr>
        <w:t>в 18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:00. </w:t>
      </w:r>
    </w:p>
    <w:p w:rsidR="00B103D2" w:rsidRPr="000A18D7" w:rsidRDefault="00B24DC1" w:rsidP="00766FE5">
      <w:pPr>
        <w:tabs>
          <w:tab w:val="left" w:pos="1418"/>
        </w:tabs>
        <w:spacing w:after="0"/>
        <w:ind w:left="709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4.2. М</w:t>
      </w:r>
      <w:r w:rsidR="00766FE5">
        <w:rPr>
          <w:rFonts w:ascii="Times New Roman" w:eastAsia="Times New Roman" w:hAnsi="Times New Roman"/>
          <w:bCs/>
          <w:sz w:val="24"/>
          <w:szCs w:val="24"/>
          <w:lang w:eastAsia="ru-RU"/>
        </w:rPr>
        <w:t>есто проведения Конкурса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766F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Большой</w:t>
      </w:r>
      <w:r w:rsidR="00B95FC1" w:rsidRPr="00B24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зал</w:t>
      </w:r>
      <w:r w:rsidR="003C0AFF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кул</w:t>
      </w:r>
      <w:r w:rsidR="00B9734B" w:rsidRPr="000A18D7">
        <w:rPr>
          <w:rFonts w:ascii="Times New Roman" w:eastAsia="Times New Roman" w:hAnsi="Times New Roman"/>
          <w:sz w:val="24"/>
          <w:szCs w:val="24"/>
          <w:lang w:eastAsia="ru-RU"/>
        </w:rPr>
        <w:t>ьтуры</w:t>
      </w:r>
      <w:r w:rsidR="00B918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734B" w:rsidRPr="000A18D7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66F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В.В.</w:t>
      </w:r>
      <w:r w:rsidR="00B9734B" w:rsidRPr="000A18D7">
        <w:rPr>
          <w:rFonts w:ascii="Times New Roman" w:eastAsia="Times New Roman" w:hAnsi="Times New Roman"/>
          <w:sz w:val="24"/>
          <w:szCs w:val="24"/>
          <w:lang w:eastAsia="ru-RU"/>
        </w:rPr>
        <w:t xml:space="preserve">Маяковского 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>(</w:t>
      </w:r>
      <w:r w:rsidR="00E37287" w:rsidRPr="000A18D7">
        <w:rPr>
          <w:rFonts w:ascii="Times New Roman" w:hAnsi="Times New Roman"/>
          <w:color w:val="000000"/>
          <w:sz w:val="24"/>
          <w:szCs w:val="24"/>
        </w:rPr>
        <w:t xml:space="preserve">196641, 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>г.</w:t>
      </w:r>
      <w:r w:rsidR="004F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 xml:space="preserve">Санкт-Петербург, пос. Металлострой, </w:t>
      </w:r>
      <w:r w:rsidR="004B08DC" w:rsidRPr="000A18D7">
        <w:rPr>
          <w:rFonts w:ascii="Times New Roman" w:hAnsi="Times New Roman"/>
          <w:color w:val="000000"/>
          <w:sz w:val="24"/>
          <w:szCs w:val="24"/>
        </w:rPr>
        <w:t>пл. Академика Глухих, д. 1, стр. 1</w:t>
      </w:r>
      <w:r w:rsidR="00B9734B" w:rsidRPr="000A18D7">
        <w:rPr>
          <w:rFonts w:ascii="Times New Roman" w:hAnsi="Times New Roman"/>
          <w:color w:val="000000"/>
          <w:sz w:val="24"/>
          <w:szCs w:val="24"/>
        </w:rPr>
        <w:t>)</w:t>
      </w:r>
      <w:r w:rsidR="00B918D4">
        <w:rPr>
          <w:rFonts w:ascii="Times New Roman" w:hAnsi="Times New Roman"/>
          <w:color w:val="000000"/>
          <w:sz w:val="24"/>
          <w:szCs w:val="24"/>
        </w:rPr>
        <w:t>.</w:t>
      </w:r>
    </w:p>
    <w:p w:rsidR="00883F3B" w:rsidRDefault="00883F3B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C9D" w:rsidRDefault="000D2C9D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6DA" w:rsidRDefault="004406DA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6FE5" w:rsidRDefault="00766FE5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811" w:rsidRDefault="00766FE5" w:rsidP="0077781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6FE5">
        <w:rPr>
          <w:rFonts w:ascii="Times New Roman" w:eastAsia="Times New Roman" w:hAnsi="Times New Roman"/>
          <w:b/>
          <w:sz w:val="24"/>
          <w:szCs w:val="24"/>
          <w:lang w:eastAsia="ru-RU"/>
        </w:rPr>
        <w:t>5. Возрастные категории участников и номинации Конкурса</w:t>
      </w:r>
    </w:p>
    <w:p w:rsidR="00777811" w:rsidRDefault="00777811" w:rsidP="00777811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811" w:rsidRDefault="00777811" w:rsidP="00777811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="00766FE5" w:rsidRPr="00777811">
        <w:rPr>
          <w:rFonts w:ascii="Times New Roman" w:hAnsi="Times New Roman"/>
          <w:sz w:val="24"/>
        </w:rPr>
        <w:t xml:space="preserve">5.1. </w:t>
      </w:r>
      <w:r w:rsidRPr="00777811">
        <w:rPr>
          <w:rFonts w:ascii="Times New Roman" w:hAnsi="Times New Roman"/>
          <w:sz w:val="24"/>
        </w:rPr>
        <w:t>Конкурс проводится в нескольких возрастных категориях:</w:t>
      </w:r>
    </w:p>
    <w:p w:rsidR="00777811" w:rsidRDefault="00777811" w:rsidP="00E53CDE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          - </w:t>
      </w:r>
      <w:r w:rsidRPr="00777811">
        <w:rPr>
          <w:rFonts w:ascii="Times New Roman" w:hAnsi="Times New Roman"/>
          <w:b/>
          <w:sz w:val="24"/>
        </w:rPr>
        <w:t>категория раннего возраста (2-3 года)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7778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777811">
        <w:rPr>
          <w:rFonts w:ascii="Times New Roman" w:hAnsi="Times New Roman"/>
          <w:b/>
          <w:sz w:val="24"/>
        </w:rPr>
        <w:t>младшая возрастная категория (4-5 лет)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7778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777811">
        <w:rPr>
          <w:rFonts w:ascii="Times New Roman" w:hAnsi="Times New Roman"/>
          <w:b/>
          <w:sz w:val="24"/>
        </w:rPr>
        <w:t>старшая возрастная категория (6-7 лет и старше)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811" w:rsidRDefault="00777811" w:rsidP="00E53CD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Pr="00777811"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77811">
        <w:rPr>
          <w:rFonts w:ascii="Times New Roman" w:hAnsi="Times New Roman"/>
          <w:sz w:val="24"/>
        </w:rPr>
        <w:t>Номинации Конкурса в каждой возрастной категории:</w:t>
      </w:r>
    </w:p>
    <w:p w:rsid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- </w:t>
      </w:r>
      <w:r w:rsidRPr="00777811">
        <w:rPr>
          <w:rFonts w:ascii="Times New Roman" w:hAnsi="Times New Roman"/>
          <w:sz w:val="24"/>
        </w:rPr>
        <w:t>соло</w:t>
      </w:r>
    </w:p>
    <w:p w:rsidR="00777811" w:rsidRPr="00777811" w:rsidRDefault="00777811" w:rsidP="0077781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- </w:t>
      </w:r>
      <w:r w:rsidRPr="00777811">
        <w:rPr>
          <w:rFonts w:ascii="Times New Roman" w:hAnsi="Times New Roman"/>
          <w:sz w:val="24"/>
        </w:rPr>
        <w:t>ансамбли</w:t>
      </w:r>
    </w:p>
    <w:p w:rsidR="00766FE5" w:rsidRPr="00777811" w:rsidRDefault="00766FE5" w:rsidP="00777811">
      <w:pPr>
        <w:rPr>
          <w:rFonts w:ascii="Times New Roman" w:hAnsi="Times New Roman"/>
          <w:sz w:val="24"/>
        </w:rPr>
      </w:pPr>
    </w:p>
    <w:p w:rsidR="00766FE5" w:rsidRPr="00777811" w:rsidRDefault="00766FE5" w:rsidP="00777811">
      <w:pPr>
        <w:rPr>
          <w:rFonts w:ascii="Times New Roman" w:hAnsi="Times New Roman"/>
          <w:sz w:val="24"/>
        </w:rPr>
      </w:pPr>
    </w:p>
    <w:p w:rsidR="00766FE5" w:rsidRPr="00777811" w:rsidRDefault="00766FE5" w:rsidP="00777811">
      <w:pPr>
        <w:rPr>
          <w:rFonts w:ascii="Times New Roman" w:hAnsi="Times New Roman"/>
          <w:sz w:val="24"/>
        </w:rPr>
      </w:pPr>
    </w:p>
    <w:p w:rsidR="00777811" w:rsidRDefault="004406DA" w:rsidP="0077781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6</w:t>
      </w:r>
      <w:r w:rsidR="00777811" w:rsidRPr="00777811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. </w:t>
      </w:r>
      <w:r w:rsidR="00777811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Состав жюри и критерии оценивания</w:t>
      </w:r>
    </w:p>
    <w:p w:rsidR="00777811" w:rsidRDefault="00777811" w:rsidP="00777811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4406DA" w:rsidRDefault="00777811" w:rsidP="00E53CDE">
      <w:pPr>
        <w:shd w:val="clear" w:color="auto" w:fill="FFFFFF"/>
        <w:tabs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.1. Состав жюри К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онкурса формируется Организатором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В состав жюри входят</w:t>
      </w:r>
    </w:p>
    <w:p w:rsidR="004406DA" w:rsidRDefault="004406DA" w:rsidP="004406DA">
      <w:pPr>
        <w:shd w:val="clear" w:color="auto" w:fill="FFFFFF"/>
        <w:tabs>
          <w:tab w:val="left" w:pos="567"/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опытные и авторитетные хореографы-постановщики, балетмейстеры, руководители</w:t>
      </w:r>
    </w:p>
    <w:p w:rsidR="004406DA" w:rsidRDefault="004406DA" w:rsidP="004406DA">
      <w:pPr>
        <w:shd w:val="clear" w:color="auto" w:fill="FFFFFF"/>
        <w:tabs>
          <w:tab w:val="left" w:pos="567"/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хореографических коллективов,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сотрудники</w:t>
      </w:r>
      <w:r w:rsid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КДУ г</w:t>
      </w:r>
      <w:proofErr w:type="gramStart"/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.С</w:t>
      </w:r>
      <w:proofErr w:type="gramEnd"/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анкт-Петербурга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и иные специалисты в</w:t>
      </w:r>
    </w:p>
    <w:p w:rsidR="00777811" w:rsidRPr="00777811" w:rsidRDefault="004406DA" w:rsidP="004406DA">
      <w:pPr>
        <w:shd w:val="clear" w:color="auto" w:fill="FFFFFF"/>
        <w:tabs>
          <w:tab w:val="left" w:pos="567"/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области хореографического искусства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 </w:t>
      </w:r>
    </w:p>
    <w:p w:rsidR="00777811" w:rsidRPr="00777811" w:rsidRDefault="00777811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</w:t>
      </w:r>
      <w:r w:rsidR="00E53CDE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.2.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Выступления конкурсантов оцениваются по следующим критериям:</w:t>
      </w:r>
    </w:p>
    <w:p w:rsidR="00E53CDE" w:rsidRDefault="004406DA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техника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исполнительского мастерства (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уровень подготовки участников, пластика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);</w:t>
      </w:r>
    </w:p>
    <w:p w:rsidR="004406DA" w:rsidRDefault="004406DA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соотношение хореографической лексики, музыкального материала и сценического образа;</w:t>
      </w:r>
    </w:p>
    <w:p w:rsidR="00E53CDE" w:rsidRDefault="00777811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артистичность, музыкальность, эмоциональность исполнения;</w:t>
      </w:r>
    </w:p>
    <w:p w:rsidR="004406DA" w:rsidRDefault="004406DA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работа педагога: композиция, оригинальность, сложность танцевальных движений, творческий замысел</w:t>
      </w:r>
    </w:p>
    <w:p w:rsidR="00E53CDE" w:rsidRPr="00E53CDE" w:rsidRDefault="00777811" w:rsidP="00E53CDE">
      <w:pPr>
        <w:pStyle w:val="a4"/>
        <w:numPr>
          <w:ilvl w:val="0"/>
          <w:numId w:val="30"/>
        </w:numPr>
        <w:shd w:val="clear" w:color="auto" w:fill="FFFFFF"/>
        <w:spacing w:after="0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соответствие репертуара исполнительским возможностям и возрасту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P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конкурсантов.</w:t>
      </w:r>
    </w:p>
    <w:p w:rsidR="00E53CDE" w:rsidRDefault="00E53CDE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.3. Жюри имеет право присуждать не все призовые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места, дублировать места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в</w:t>
      </w:r>
      <w:proofErr w:type="gramEnd"/>
    </w:p>
    <w:p w:rsidR="00E53CDE" w:rsidRDefault="00E53CDE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proofErr w:type="gramStart"/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номинациях</w:t>
      </w:r>
      <w:proofErr w:type="gramEnd"/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и возрастных группах, присуждать специальные призы.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</w:p>
    <w:p w:rsidR="004406DA" w:rsidRDefault="00E53CDE" w:rsidP="004406DA">
      <w:pPr>
        <w:shd w:val="clear" w:color="auto" w:fill="FFFFFF"/>
        <w:tabs>
          <w:tab w:val="left" w:pos="567"/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6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.4. </w:t>
      </w:r>
      <w:r w:rsidR="004406DA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В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спорных вопросах право окончательного решения </w:t>
      </w:r>
      <w:r w:rsidR="004406DA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имее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т </w:t>
      </w:r>
      <w:r w:rsidR="004406DA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председатель жюри.</w:t>
      </w:r>
    </w:p>
    <w:p w:rsidR="00777811" w:rsidRPr="00777811" w:rsidRDefault="004406DA" w:rsidP="004406DA">
      <w:pPr>
        <w:shd w:val="clear" w:color="auto" w:fill="FFFFFF"/>
        <w:tabs>
          <w:tab w:val="left" w:pos="567"/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Решение жюри являет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ся окончательным и изменению не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подлежит.</w:t>
      </w:r>
    </w:p>
    <w:p w:rsidR="00777811" w:rsidRPr="00777811" w:rsidRDefault="00777811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</w:p>
    <w:p w:rsidR="00777811" w:rsidRDefault="00777811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Pr="00777811" w:rsidRDefault="00E53CDE" w:rsidP="0077781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Default="004406DA" w:rsidP="00E53CD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7</w:t>
      </w:r>
      <w:r w:rsidR="00C55F9B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. Н</w:t>
      </w:r>
      <w:r w:rsidR="00E53CDE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аграждение победителей</w:t>
      </w:r>
      <w:r w:rsidR="00C55F9B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и участников Конкурса</w:t>
      </w:r>
    </w:p>
    <w:p w:rsidR="00E53CDE" w:rsidRDefault="00E53CDE" w:rsidP="00E53CD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Default="00E53CDE" w:rsidP="00E53CD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.1. Подведение итогов Конкурса проводится отдельно в каждой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возрастной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категории по номинациям Конкурса.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.2. Победители, занявшие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val="en-US" w:eastAsia="ru-RU"/>
        </w:rPr>
        <w:t>I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,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val="en-US" w:eastAsia="ru-RU"/>
        </w:rPr>
        <w:t>II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и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val="en-US" w:eastAsia="ru-RU"/>
        </w:rPr>
        <w:t>III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место в каждой возрастной категории и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номинации награждаются дипломами лауреата Конкурса.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.3.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Участники Конкурса, не занявшие призов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ых мест, награждаются дипломами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участника Конкурса.</w:t>
      </w:r>
    </w:p>
    <w:p w:rsidR="00E53CDE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.4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Педагоги, подготовившие </w:t>
      </w:r>
      <w:r w:rsidR="00777811" w:rsidRPr="00777811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победителей Конкурса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, награждаются</w:t>
      </w:r>
    </w:p>
    <w:p w:rsidR="00B6616A" w:rsidRDefault="00E53CDE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благодарственными письмами</w:t>
      </w:r>
      <w:bookmarkStart w:id="0" w:name="_Hlk172277683"/>
    </w:p>
    <w:p w:rsidR="00B6616A" w:rsidRDefault="00B6616A" w:rsidP="00B6616A">
      <w:pPr>
        <w:shd w:val="clear" w:color="auto" w:fill="FFFFFF"/>
        <w:tabs>
          <w:tab w:val="left" w:pos="1418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.5.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Победители, занявшие </w:t>
      </w:r>
      <w:r w:rsidR="00777811" w:rsidRPr="00777811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ru-RU"/>
        </w:rPr>
        <w:t>первые места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в каждой возрастной категории и 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номинации, 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а также их педагоги,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приглашаются к у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частию в Гала-концерте, который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пройдет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  <w:r w:rsidR="00E53CDE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>26 февраля</w:t>
      </w:r>
      <w:r w:rsidR="00777811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 xml:space="preserve"> 202</w:t>
      </w:r>
      <w:r w:rsidR="00E53CDE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>6</w:t>
      </w:r>
      <w:r w:rsidR="00777811" w:rsidRPr="00B6616A">
        <w:rPr>
          <w:rFonts w:ascii="Times New Roman" w:eastAsia="Times New Roman" w:hAnsi="Times New Roman"/>
          <w:b/>
          <w:bCs/>
          <w:color w:val="000000"/>
          <w:sz w:val="24"/>
          <w:szCs w:val="23"/>
          <w:u w:val="single"/>
          <w:lang w:eastAsia="ru-RU"/>
        </w:rPr>
        <w:t xml:space="preserve"> года</w:t>
      </w:r>
      <w:r w:rsidR="00777811" w:rsidRPr="00777811">
        <w:rPr>
          <w:rFonts w:ascii="Times New Roman" w:eastAsia="Times New Roman" w:hAnsi="Times New Roman"/>
          <w:b/>
          <w:bCs/>
          <w:color w:val="000000"/>
          <w:sz w:val="24"/>
          <w:szCs w:val="23"/>
          <w:lang w:eastAsia="ru-RU"/>
        </w:rPr>
        <w:t xml:space="preserve">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на сцене Большого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зала СПб ГБУ «Дом культуры им.          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В.В.Маяковского». В рамках Гала-концерта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пройдет концертная программа с участием</w:t>
      </w:r>
    </w:p>
    <w:p w:rsidR="00B6616A" w:rsidRDefault="00B6616A" w:rsidP="00B6616A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победителей и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состоится церемония награжден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ия участников-победителей всех конкурсов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</w:t>
      </w:r>
    </w:p>
    <w:p w:rsidR="00B6616A" w:rsidRPr="00B6616A" w:rsidRDefault="00B6616A" w:rsidP="00331B70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</w:t>
      </w:r>
      <w:r w:rsidR="00E53CDE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дошкольного конкурсного движения «Зажигай!» и 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их педагогов.</w:t>
      </w:r>
    </w:p>
    <w:p w:rsidR="00B6616A" w:rsidRDefault="00B6616A" w:rsidP="00E53CD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                       </w:t>
      </w:r>
      <w:r w:rsidR="004406D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7</w:t>
      </w:r>
      <w:r w:rsidRPr="00B6616A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.6.</w:t>
      </w:r>
      <w:r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 xml:space="preserve"> 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Участники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и педагоги</w:t>
      </w:r>
      <w:r w:rsidR="00777811" w:rsidRPr="00777811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, отказавшиеся принять уч</w:t>
      </w: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астие в Гала-концерте, </w:t>
      </w:r>
      <w:bookmarkEnd w:id="0"/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призы и</w:t>
      </w:r>
    </w:p>
    <w:p w:rsidR="00766FE5" w:rsidRPr="00F323AB" w:rsidRDefault="00B6616A" w:rsidP="00F323A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3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            благодарственные письма </w:t>
      </w:r>
      <w:r w:rsidRPr="00B6616A">
        <w:rPr>
          <w:rFonts w:ascii="Times New Roman" w:eastAsia="Times New Roman" w:hAnsi="Times New Roman"/>
          <w:b/>
          <w:color w:val="000000"/>
          <w:sz w:val="24"/>
          <w:szCs w:val="23"/>
          <w:u w:val="single"/>
          <w:lang w:eastAsia="ru-RU"/>
        </w:rPr>
        <w:t>не получают.</w:t>
      </w:r>
    </w:p>
    <w:p w:rsidR="00766FE5" w:rsidRPr="000A18D7" w:rsidRDefault="00766FE5" w:rsidP="007E32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4DC1" w:rsidRDefault="004406DA" w:rsidP="00B24DC1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 w:rsidR="00B24DC1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B24DC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Контактная информация    </w:t>
      </w:r>
    </w:p>
    <w:p w:rsidR="00B24DC1" w:rsidRDefault="00B24DC1" w:rsidP="00B24DC1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24DC1" w:rsidRDefault="004406DA" w:rsidP="00B24DC1">
      <w:pPr>
        <w:tabs>
          <w:tab w:val="left" w:pos="1418"/>
        </w:tabs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8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B24DC1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Ответственными за о</w:t>
      </w:r>
      <w:r w:rsidR="00AE3BE0">
        <w:rPr>
          <w:rFonts w:ascii="Times New Roman" w:eastAsia="Times New Roman" w:hAnsi="Times New Roman"/>
          <w:iCs/>
          <w:sz w:val="24"/>
          <w:szCs w:val="24"/>
          <w:lang w:eastAsia="ru-RU"/>
        </w:rPr>
        <w:t>рганизац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ию и проведение Конкурса</w:t>
      </w:r>
      <w:r w:rsidR="00B24D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являются:</w:t>
      </w:r>
    </w:p>
    <w:p w:rsidR="00331B70" w:rsidRDefault="00B24DC1" w:rsidP="00331B70">
      <w:pPr>
        <w:pStyle w:val="a4"/>
        <w:numPr>
          <w:ilvl w:val="0"/>
          <w:numId w:val="36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директор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Рудаков Руслан Александрови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ч (</w:t>
      </w:r>
      <w:r w:rsidR="0009180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тел: (812) 464-52-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27)</w:t>
      </w:r>
    </w:p>
    <w:p w:rsidR="00331B70" w:rsidRDefault="00AE3BE0" w:rsidP="00331B70">
      <w:pPr>
        <w:pStyle w:val="a4"/>
        <w:numPr>
          <w:ilvl w:val="0"/>
          <w:numId w:val="36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заведующий культурно-досуговым отделом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Беляева Наталия </w:t>
      </w:r>
    </w:p>
    <w:p w:rsidR="00331B70" w:rsidRPr="00331B70" w:rsidRDefault="00AE3BE0" w:rsidP="00331B70">
      <w:pPr>
        <w:pStyle w:val="a4"/>
        <w:tabs>
          <w:tab w:val="left" w:pos="1276"/>
        </w:tabs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Алексеевна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тел: (812) 464-48-49)</w:t>
      </w:r>
    </w:p>
    <w:p w:rsidR="00091800" w:rsidRPr="00331B70" w:rsidRDefault="00091800" w:rsidP="00331B70">
      <w:pPr>
        <w:pStyle w:val="a4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заведующий детским сектором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Козлова Ольга Сергеевна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(тел: (812)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464-48-49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331B70" w:rsidRPr="00331B70" w:rsidRDefault="00091800" w:rsidP="00331B70">
      <w:pPr>
        <w:pStyle w:val="a4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методист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Ипатова Алёна Константиновна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тел: 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(812) 464-48-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49</w:t>
      </w:r>
      <w:r w:rsidR="00331B70"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091800" w:rsidRPr="00331B70" w:rsidRDefault="00091800" w:rsidP="00AE3BE0">
      <w:pPr>
        <w:pStyle w:val="a4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31B70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культорганизатор Дома культуры:</w:t>
      </w:r>
      <w:r w:rsidRP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Савранская Александра Олеговна (тел: (812) 464-48-49</w:t>
      </w:r>
      <w:r w:rsidR="00331B70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331B70" w:rsidRDefault="004406DA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>.2. По всем вопросам,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связанн</w:t>
      </w:r>
      <w:r w:rsidR="00331B70">
        <w:rPr>
          <w:rFonts w:ascii="Times New Roman" w:eastAsia="Times New Roman" w:hAnsi="Times New Roman"/>
          <w:sz w:val="24"/>
          <w:szCs w:val="24"/>
          <w:lang w:eastAsia="ru-RU"/>
        </w:rPr>
        <w:t>ым с участием в Конкурсе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, обращаться </w:t>
      </w:r>
      <w:proofErr w:type="gramStart"/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</w:p>
    <w:p w:rsidR="00B24DC1" w:rsidRPr="00AE3BE0" w:rsidRDefault="00331B70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заведующему культурно-досуговым отделом </w:t>
      </w:r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>Дома куль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туры Беляевой Наталии Алексеевне</w:t>
      </w:r>
      <w:r w:rsidR="00AE3BE0" w:rsidRP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Start"/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>контактный</w:t>
      </w:r>
      <w:proofErr w:type="gramEnd"/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 тел: (812) 464-48-49). Электронный адрес для письменных обращений </w:t>
      </w:r>
      <w:hyperlink r:id="rId7" w:history="1"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dkmayak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kdd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B24DC1" w:rsidRPr="00AE3BE0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B24DC1" w:rsidRPr="00AE3BE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31B70" w:rsidRDefault="004406DA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>Информац</w:t>
      </w:r>
      <w:r w:rsidR="00331B70">
        <w:rPr>
          <w:rFonts w:ascii="Times New Roman" w:eastAsia="Times New Roman" w:hAnsi="Times New Roman"/>
          <w:sz w:val="24"/>
          <w:szCs w:val="24"/>
          <w:lang w:eastAsia="ru-RU"/>
        </w:rPr>
        <w:t>ия о проведении Конкурса</w:t>
      </w:r>
      <w:r w:rsidR="00B24DC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</w:t>
      </w:r>
      <w:r w:rsidR="00AE3BE0">
        <w:rPr>
          <w:rFonts w:ascii="Times New Roman" w:eastAsia="Times New Roman" w:hAnsi="Times New Roman"/>
          <w:sz w:val="24"/>
          <w:szCs w:val="24"/>
          <w:lang w:eastAsia="ru-RU"/>
        </w:rPr>
        <w:t>мещается на сайте Дома культуры</w:t>
      </w:r>
    </w:p>
    <w:p w:rsidR="00B24DC1" w:rsidRPr="00331B70" w:rsidRDefault="00B24DC1" w:rsidP="00331B70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BE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8" w:history="1">
        <w:r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http://dkmetallostroy.ru/</w:t>
        </w:r>
      </w:hyperlink>
      <w:r>
        <w:t xml:space="preserve">) </w:t>
      </w:r>
      <w:r w:rsidRPr="00AE3BE0">
        <w:rPr>
          <w:rFonts w:ascii="Times New Roman" w:hAnsi="Times New Roman"/>
          <w:sz w:val="24"/>
        </w:rPr>
        <w:t>и в социальных сетях учреждения (</w:t>
      </w:r>
      <w:hyperlink r:id="rId9" w:history="1">
        <w:r w:rsidRPr="00AE3BE0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https://vk.com/dkmayakovskogo</w:t>
        </w:r>
      </w:hyperlink>
      <w:r>
        <w:t xml:space="preserve">). </w:t>
      </w:r>
    </w:p>
    <w:p w:rsidR="00B24DC1" w:rsidRDefault="00B24DC1" w:rsidP="00B24DC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6DA" w:rsidRDefault="004406DA" w:rsidP="00B24DC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2C9D" w:rsidRPr="008743C9" w:rsidRDefault="000D2C9D" w:rsidP="00B24DC1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F9B" w:rsidRPr="000A18D7" w:rsidRDefault="004406DA" w:rsidP="00C55F9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 w:rsidR="00C55F9B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="00C55F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C55F9B" w:rsidRPr="000A18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C55F9B" w:rsidRPr="000A18D7" w:rsidRDefault="00C55F9B" w:rsidP="00C55F9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5F9B" w:rsidRDefault="004406DA" w:rsidP="00C55F9B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9</w:t>
      </w:r>
      <w:r w:rsidR="00C55F9B" w:rsidRPr="007E10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.1.</w:t>
      </w:r>
      <w:r w:rsidR="00C55F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55F9B" w:rsidRPr="000A18D7">
        <w:rPr>
          <w:rFonts w:ascii="Times New Roman" w:hAnsi="Times New Roman"/>
          <w:sz w:val="24"/>
          <w:szCs w:val="24"/>
        </w:rPr>
        <w:t>Орг</w:t>
      </w:r>
      <w:r w:rsidR="00C55F9B">
        <w:rPr>
          <w:rFonts w:ascii="Times New Roman" w:hAnsi="Times New Roman"/>
          <w:sz w:val="24"/>
          <w:szCs w:val="24"/>
        </w:rPr>
        <w:t>анизатор</w:t>
      </w:r>
      <w:r w:rsidR="00C55F9B" w:rsidRPr="000A18D7">
        <w:rPr>
          <w:rFonts w:ascii="Times New Roman" w:hAnsi="Times New Roman"/>
          <w:sz w:val="24"/>
          <w:szCs w:val="24"/>
        </w:rPr>
        <w:t xml:space="preserve"> </w:t>
      </w:r>
      <w:r w:rsidR="00C55F9B">
        <w:rPr>
          <w:rFonts w:ascii="Times New Roman" w:hAnsi="Times New Roman"/>
          <w:sz w:val="24"/>
          <w:szCs w:val="24"/>
        </w:rPr>
        <w:t>Конкурса</w:t>
      </w:r>
      <w:r w:rsidR="00C55F9B" w:rsidRPr="000A18D7">
        <w:rPr>
          <w:rFonts w:ascii="Times New Roman" w:hAnsi="Times New Roman"/>
          <w:sz w:val="24"/>
          <w:szCs w:val="24"/>
        </w:rPr>
        <w:t xml:space="preserve"> оставляет за собой право изменить или отредактировать</w:t>
      </w:r>
    </w:p>
    <w:p w:rsidR="00C55F9B" w:rsidRDefault="00C55F9B" w:rsidP="00C55F9B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Pr="000A18D7">
        <w:rPr>
          <w:rFonts w:ascii="Times New Roman" w:hAnsi="Times New Roman"/>
          <w:sz w:val="24"/>
          <w:szCs w:val="24"/>
        </w:rPr>
        <w:t xml:space="preserve">любой пункт настоящего Положения, предварительно уведомив об этом </w:t>
      </w:r>
      <w:r>
        <w:rPr>
          <w:rFonts w:ascii="Times New Roman" w:hAnsi="Times New Roman"/>
          <w:sz w:val="24"/>
          <w:szCs w:val="24"/>
        </w:rPr>
        <w:t>участников</w:t>
      </w:r>
    </w:p>
    <w:p w:rsidR="00C55F9B" w:rsidRPr="00C55F9B" w:rsidRDefault="00C55F9B" w:rsidP="00C55F9B">
      <w:pPr>
        <w:shd w:val="clear" w:color="auto" w:fill="FFFFFF"/>
        <w:tabs>
          <w:tab w:val="left" w:pos="1276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Конкурса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C55F9B" w:rsidRDefault="004406DA" w:rsidP="00C55F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9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.2. Организатор 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й право переноса времени и даты</w:t>
      </w:r>
    </w:p>
    <w:p w:rsidR="00C55F9B" w:rsidRDefault="00C55F9B" w:rsidP="00C55F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, о чем заблаговременно сообщает всем участникам, подавшим заявки </w:t>
      </w:r>
    </w:p>
    <w:p w:rsidR="00C55F9B" w:rsidRDefault="00C55F9B" w:rsidP="00C55F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55F9B" w:rsidRDefault="004406DA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C55F9B" w:rsidRPr="006A7C10">
        <w:rPr>
          <w:rFonts w:ascii="Times New Roman" w:eastAsia="Times New Roman" w:hAnsi="Times New Roman"/>
          <w:sz w:val="24"/>
          <w:szCs w:val="24"/>
          <w:lang w:eastAsia="ru-RU"/>
        </w:rPr>
        <w:t>Орг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анизатор Конкурса</w:t>
      </w:r>
      <w:r w:rsidR="00C55F9B" w:rsidRPr="006A7C1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оставляет за собой право изменить порядок выступлений </w:t>
      </w:r>
    </w:p>
    <w:p w:rsidR="00C55F9B" w:rsidRPr="00082502" w:rsidRDefault="00C55F9B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02">
        <w:rPr>
          <w:rFonts w:ascii="Times New Roman" w:eastAsia="Times New Roman" w:hAnsi="Times New Roman"/>
          <w:sz w:val="24"/>
          <w:szCs w:val="24"/>
          <w:lang w:eastAsia="ru-RU"/>
        </w:rPr>
        <w:t>в возрастных категориях участников и выслать уточненный порядок выступлений всем участникам Конкурса не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зднее, чем за 1 день до Конкурса</w:t>
      </w:r>
      <w:r w:rsidRPr="00082502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C55F9B" w:rsidRDefault="004406DA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.4. Все расходы по проезду до места проведения Конкурса и питанию несет</w:t>
      </w:r>
    </w:p>
    <w:p w:rsidR="00C55F9B" w:rsidRDefault="00C55F9B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направляющая организация. </w:t>
      </w:r>
    </w:p>
    <w:p w:rsidR="00C55F9B" w:rsidRPr="00C55F9B" w:rsidRDefault="000F529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.5. В случае болезни участника Конкурса</w:t>
      </w:r>
      <w:r w:rsidR="00C55F9B">
        <w:rPr>
          <w:rFonts w:ascii="Times New Roman" w:hAnsi="Times New Roman"/>
          <w:sz w:val="24"/>
          <w:szCs w:val="24"/>
        </w:rPr>
        <w:t xml:space="preserve"> 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иных форс-мажорных </w:t>
      </w:r>
      <w:r w:rsidR="00C55F9B" w:rsidRPr="00FC02D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необходимо заблаговременно уведомить Организатора </w:t>
      </w:r>
      <w:r w:rsidR="00C55F9B">
        <w:rPr>
          <w:rFonts w:ascii="Times New Roman" w:hAnsi="Times New Roman"/>
          <w:sz w:val="24"/>
          <w:szCs w:val="24"/>
        </w:rPr>
        <w:t xml:space="preserve">Конкурса </w:t>
      </w:r>
      <w:r w:rsidR="00C55F9B" w:rsidRPr="00FC02D8">
        <w:rPr>
          <w:rFonts w:ascii="Times New Roman" w:eastAsia="Times New Roman" w:hAnsi="Times New Roman"/>
          <w:sz w:val="24"/>
          <w:szCs w:val="24"/>
          <w:lang w:eastAsia="ru-RU"/>
        </w:rPr>
        <w:t>о невозможности участия.</w:t>
      </w:r>
    </w:p>
    <w:p w:rsidR="00C55F9B" w:rsidRPr="008743C9" w:rsidRDefault="000F529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.6. Участники Конкурса оставляют за собой право осуществлять аудио-, фото- 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и видеосъемку в рамках проведения 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="00C55F9B" w:rsidRPr="008743C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5F9B" w:rsidRDefault="000F5292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9</w:t>
      </w:r>
      <w:r w:rsidR="00C55F9B">
        <w:rPr>
          <w:rFonts w:ascii="Times New Roman" w:eastAsia="Times New Roman" w:hAnsi="Times New Roman"/>
          <w:sz w:val="24"/>
          <w:szCs w:val="24"/>
          <w:lang w:eastAsia="ru-RU"/>
        </w:rPr>
        <w:t xml:space="preserve">.7. Организатор Конкурса оставляет за собой право на аудио-, фото- и видеосъемку </w:t>
      </w:r>
    </w:p>
    <w:p w:rsidR="00C55F9B" w:rsidRPr="008743C9" w:rsidRDefault="00C55F9B" w:rsidP="00C55F9B">
      <w:pPr>
        <w:pStyle w:val="a4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может быть использована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публикаций о Конкурсе </w:t>
      </w:r>
      <w:r w:rsidRPr="008743C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СМИ и социальных сетях, а также в деятельности Дома культуры.</w:t>
      </w:r>
    </w:p>
    <w:p w:rsidR="00C55F9B" w:rsidRPr="000A18D7" w:rsidRDefault="00C55F9B" w:rsidP="00C55F9B">
      <w:pPr>
        <w:tabs>
          <w:tab w:val="left" w:pos="5235"/>
          <w:tab w:val="right" w:pos="9355"/>
        </w:tabs>
        <w:rPr>
          <w:rFonts w:ascii="Times New Roman" w:hAnsi="Times New Roman"/>
          <w:b/>
          <w:sz w:val="24"/>
          <w:szCs w:val="24"/>
        </w:rPr>
      </w:pPr>
    </w:p>
    <w:p w:rsidR="00B24DC1" w:rsidRDefault="00B24DC1" w:rsidP="00C55F9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24DC1" w:rsidRDefault="00B24DC1" w:rsidP="00FF1A6D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24DC1" w:rsidRDefault="00B24DC1" w:rsidP="00FF1A6D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B24DC1" w:rsidRDefault="00B24DC1" w:rsidP="00FF1A6D">
      <w:pPr>
        <w:spacing w:after="0"/>
        <w:ind w:left="720" w:firstLine="41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FF1A6D" w:rsidRDefault="00FF1A6D" w:rsidP="00447C7B">
      <w:pPr>
        <w:shd w:val="clear" w:color="auto" w:fill="FFFFFF"/>
        <w:spacing w:after="0"/>
        <w:ind w:left="567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57A87" w:rsidRPr="000A18D7" w:rsidRDefault="00157A87" w:rsidP="00883F3B">
      <w:pPr>
        <w:tabs>
          <w:tab w:val="left" w:pos="5235"/>
          <w:tab w:val="right" w:pos="9355"/>
        </w:tabs>
        <w:rPr>
          <w:rFonts w:ascii="Times New Roman" w:hAnsi="Times New Roman"/>
          <w:b/>
          <w:sz w:val="24"/>
          <w:szCs w:val="24"/>
        </w:rPr>
      </w:pPr>
    </w:p>
    <w:p w:rsidR="00621ACE" w:rsidRPr="000A18D7" w:rsidRDefault="00883F3B" w:rsidP="00883F3B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ab/>
      </w:r>
      <w:r w:rsidR="00621ACE" w:rsidRPr="000A18D7">
        <w:rPr>
          <w:rFonts w:ascii="Times New Roman" w:hAnsi="Times New Roman"/>
          <w:b/>
          <w:sz w:val="24"/>
          <w:szCs w:val="24"/>
        </w:rPr>
        <w:t>Приложение</w:t>
      </w:r>
      <w:r w:rsidR="0041487B" w:rsidRPr="000A18D7">
        <w:rPr>
          <w:rFonts w:ascii="Times New Roman" w:hAnsi="Times New Roman"/>
          <w:b/>
          <w:sz w:val="24"/>
          <w:szCs w:val="24"/>
        </w:rPr>
        <w:t xml:space="preserve"> №1</w:t>
      </w:r>
    </w:p>
    <w:p w:rsidR="00C55F9B" w:rsidRPr="000A18D7" w:rsidRDefault="00C55F9B" w:rsidP="00C55F9B">
      <w:pPr>
        <w:rPr>
          <w:rFonts w:ascii="Times New Roman" w:hAnsi="Times New Roman"/>
          <w:b/>
          <w:sz w:val="24"/>
          <w:szCs w:val="24"/>
        </w:rPr>
      </w:pPr>
    </w:p>
    <w:p w:rsidR="00C55F9B" w:rsidRPr="000A18D7" w:rsidRDefault="00C55F9B" w:rsidP="00C5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C55F9B" w:rsidRPr="004502B3" w:rsidRDefault="00C55F9B" w:rsidP="00C55F9B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D45200">
        <w:rPr>
          <w:b/>
        </w:rPr>
        <w:t xml:space="preserve">на участие в </w:t>
      </w:r>
      <w:r w:rsidRPr="004502B3">
        <w:rPr>
          <w:b/>
          <w:bCs/>
          <w:szCs w:val="28"/>
          <w:lang w:val="en-US"/>
        </w:rPr>
        <w:t>IV</w:t>
      </w:r>
      <w:r w:rsidRPr="004502B3">
        <w:rPr>
          <w:b/>
          <w:bCs/>
          <w:szCs w:val="28"/>
        </w:rPr>
        <w:t xml:space="preserve"> </w:t>
      </w:r>
      <w:r w:rsidR="000F5292">
        <w:rPr>
          <w:rStyle w:val="a5"/>
          <w:szCs w:val="28"/>
        </w:rPr>
        <w:t>детском хореографическом</w:t>
      </w:r>
      <w:r>
        <w:rPr>
          <w:rStyle w:val="a5"/>
          <w:szCs w:val="28"/>
        </w:rPr>
        <w:t xml:space="preserve"> конкурсе</w:t>
      </w:r>
      <w:r w:rsidRPr="004502B3">
        <w:rPr>
          <w:rStyle w:val="a5"/>
          <w:szCs w:val="28"/>
        </w:rPr>
        <w:t xml:space="preserve"> </w:t>
      </w:r>
    </w:p>
    <w:p w:rsidR="00C55F9B" w:rsidRPr="004502B3" w:rsidRDefault="00C55F9B" w:rsidP="00C55F9B">
      <w:pPr>
        <w:pStyle w:val="a6"/>
        <w:spacing w:before="0" w:beforeAutospacing="0" w:after="0" w:afterAutospacing="0"/>
        <w:jc w:val="center"/>
        <w:rPr>
          <w:rStyle w:val="a5"/>
          <w:szCs w:val="28"/>
        </w:rPr>
      </w:pPr>
      <w:r w:rsidRPr="004502B3">
        <w:rPr>
          <w:rStyle w:val="a5"/>
          <w:szCs w:val="28"/>
        </w:rPr>
        <w:t>в рамках дошкольного конкурсного движения «Зажигай!»</w:t>
      </w:r>
    </w:p>
    <w:p w:rsidR="00FC02D8" w:rsidRPr="000A18D7" w:rsidRDefault="00FC02D8" w:rsidP="00962D9A">
      <w:pPr>
        <w:rPr>
          <w:rFonts w:ascii="Times New Roman" w:hAnsi="Times New Roman"/>
          <w:sz w:val="24"/>
          <w:szCs w:val="24"/>
        </w:rPr>
      </w:pPr>
    </w:p>
    <w:p w:rsidR="00FC02D8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 исполнителя/</w:t>
      </w:r>
      <w:r w:rsidR="00FC02D8">
        <w:rPr>
          <w:rFonts w:ascii="Times New Roman" w:hAnsi="Times New Roman"/>
          <w:sz w:val="24"/>
          <w:szCs w:val="24"/>
        </w:rPr>
        <w:t>Название коллектива 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55F9B" w:rsidRPr="00C55F9B" w:rsidRDefault="00FC02D8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C02D8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Возрастная категория, номинация </w:t>
      </w:r>
      <w:r w:rsidR="00FC02D8">
        <w:rPr>
          <w:rFonts w:ascii="Times New Roman" w:hAnsi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C55F9B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C02D8" w:rsidRDefault="00C55F9B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ДОУ</w:t>
      </w:r>
      <w:r w:rsidR="00FC02D8">
        <w:rPr>
          <w:rFonts w:ascii="Times New Roman" w:hAnsi="Times New Roman"/>
          <w:sz w:val="24"/>
          <w:szCs w:val="24"/>
        </w:rPr>
        <w:t xml:space="preserve">   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FC02D8" w:rsidRDefault="00FC02D8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B93944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педагога (полностью), должность</w:t>
      </w:r>
      <w:r w:rsidR="00B93944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FC02D8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номера</w:t>
      </w:r>
      <w:r w:rsidR="00FC02D8">
        <w:rPr>
          <w:rFonts w:ascii="Times New Roman" w:hAnsi="Times New Roman"/>
          <w:sz w:val="24"/>
          <w:szCs w:val="24"/>
        </w:rPr>
        <w:t xml:space="preserve"> (с указанием хронометража): </w:t>
      </w:r>
      <w:r>
        <w:rPr>
          <w:rFonts w:ascii="Times New Roman" w:hAnsi="Times New Roman"/>
          <w:sz w:val="24"/>
          <w:szCs w:val="24"/>
        </w:rPr>
        <w:t>________________________</w:t>
      </w:r>
      <w:r w:rsidR="005227D4">
        <w:rPr>
          <w:rFonts w:ascii="Times New Roman" w:hAnsi="Times New Roman"/>
          <w:sz w:val="24"/>
          <w:szCs w:val="24"/>
        </w:rPr>
        <w:t>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(с точки/из кулис) ________________________________________________________________</w:t>
      </w:r>
    </w:p>
    <w:p w:rsidR="00FC02D8" w:rsidRDefault="00FC02D8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</w:t>
      </w:r>
      <w:r w:rsidR="00962D9A">
        <w:rPr>
          <w:rFonts w:ascii="Times New Roman" w:hAnsi="Times New Roman"/>
          <w:sz w:val="24"/>
          <w:szCs w:val="24"/>
        </w:rPr>
        <w:t xml:space="preserve">чество участников в коллективе  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FC02D8" w:rsidRDefault="00962D9A" w:rsidP="00FC02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требования (</w:t>
      </w:r>
      <w:r w:rsidR="005227D4">
        <w:rPr>
          <w:rFonts w:ascii="Times New Roman" w:hAnsi="Times New Roman"/>
          <w:sz w:val="24"/>
          <w:szCs w:val="24"/>
        </w:rPr>
        <w:t xml:space="preserve">необходимость вынести реквизит </w:t>
      </w:r>
      <w:r>
        <w:rPr>
          <w:rFonts w:ascii="Times New Roman" w:hAnsi="Times New Roman"/>
          <w:sz w:val="24"/>
          <w:szCs w:val="24"/>
        </w:rPr>
        <w:t>и т.п</w:t>
      </w:r>
      <w:r w:rsidR="005227D4">
        <w:rPr>
          <w:rFonts w:ascii="Times New Roman" w:hAnsi="Times New Roman"/>
          <w:sz w:val="24"/>
          <w:szCs w:val="24"/>
        </w:rPr>
        <w:t>.)  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:rsidR="00962D9A" w:rsidRDefault="00962D9A" w:rsidP="00962D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 ___________________________________________________________________</w:t>
      </w:r>
    </w:p>
    <w:p w:rsidR="00962D9A" w:rsidRDefault="00962D9A" w:rsidP="00FC02D8">
      <w:pPr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rPr>
          <w:rFonts w:ascii="Times New Roman" w:hAnsi="Times New Roman"/>
          <w:sz w:val="24"/>
          <w:szCs w:val="24"/>
        </w:rPr>
      </w:pPr>
    </w:p>
    <w:p w:rsidR="00FC02D8" w:rsidRDefault="00FC02D8">
      <w:pPr>
        <w:rPr>
          <w:rFonts w:ascii="Times New Roman" w:hAnsi="Times New Roman"/>
          <w:sz w:val="24"/>
          <w:szCs w:val="24"/>
        </w:rPr>
      </w:pPr>
    </w:p>
    <w:p w:rsidR="00B93944" w:rsidRDefault="00B93944">
      <w:pPr>
        <w:rPr>
          <w:rFonts w:ascii="Times New Roman" w:hAnsi="Times New Roman"/>
          <w:sz w:val="24"/>
          <w:szCs w:val="24"/>
        </w:rPr>
      </w:pPr>
    </w:p>
    <w:p w:rsidR="000D2C9D" w:rsidRDefault="000D2C9D">
      <w:pPr>
        <w:rPr>
          <w:rFonts w:ascii="Times New Roman" w:hAnsi="Times New Roman"/>
          <w:sz w:val="24"/>
          <w:szCs w:val="24"/>
        </w:rPr>
      </w:pPr>
    </w:p>
    <w:p w:rsidR="00082502" w:rsidRDefault="00082502">
      <w:pPr>
        <w:rPr>
          <w:rFonts w:ascii="Times New Roman" w:hAnsi="Times New Roman"/>
          <w:sz w:val="24"/>
          <w:szCs w:val="24"/>
        </w:rPr>
      </w:pPr>
    </w:p>
    <w:p w:rsidR="00082502" w:rsidRPr="000A18D7" w:rsidRDefault="00082502" w:rsidP="00082502">
      <w:pPr>
        <w:tabs>
          <w:tab w:val="left" w:pos="5235"/>
          <w:tab w:val="right" w:pos="9355"/>
        </w:tabs>
        <w:jc w:val="right"/>
        <w:rPr>
          <w:rFonts w:ascii="Times New Roman" w:hAnsi="Times New Roman"/>
          <w:b/>
          <w:sz w:val="24"/>
          <w:szCs w:val="24"/>
        </w:rPr>
      </w:pPr>
      <w:r w:rsidRPr="000A18D7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502" w:rsidRP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201057416"/>
      <w:r w:rsidRPr="00082502">
        <w:rPr>
          <w:rFonts w:ascii="Times New Roman" w:hAnsi="Times New Roman"/>
          <w:b/>
          <w:bCs/>
          <w:sz w:val="24"/>
          <w:szCs w:val="24"/>
        </w:rPr>
        <w:t>СОГЛАСИЕ</w:t>
      </w: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r w:rsidRPr="00082502">
        <w:rPr>
          <w:rFonts w:ascii="Times New Roman" w:hAnsi="Times New Roman"/>
          <w:b/>
          <w:bCs/>
          <w:sz w:val="24"/>
          <w:szCs w:val="24"/>
        </w:rPr>
        <w:t>а обработку персональных данных</w:t>
      </w: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2502" w:rsidRDefault="00082502" w:rsidP="0008250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62D9A" w:rsidRDefault="00962D9A" w:rsidP="00962D9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Заполнив заявку на участие в Конкурсе, педагог/родитель тем самым подтверждает достоверность предоставляемых данных.</w:t>
      </w:r>
    </w:p>
    <w:p w:rsidR="00962D9A" w:rsidRDefault="00962D9A" w:rsidP="00962D9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27.07.2006 г. №152-ФЗ «О персональных данных» настоящим даю согласие специалистам СПб ГБУ «Дом культуры им. В.В.Маяковского» на обработку персональных данных участника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ов) Конкурса, указанных в текущей заявке, предусмотренных п. 3 ст. 3 Федерального закона от 27.07.2006 г. №152-ФЗ «О персональных данных».</w:t>
      </w:r>
    </w:p>
    <w:p w:rsidR="00962D9A" w:rsidRDefault="00962D9A" w:rsidP="00962D9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502" w:rsidRDefault="00082502" w:rsidP="00AD0E2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C02D8" w:rsidRDefault="00962D9A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педагога/родителя </w:t>
      </w:r>
      <w:r w:rsidR="00FC02D8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FC02D8" w:rsidRPr="00082502" w:rsidRDefault="00FC02D8" w:rsidP="00FC02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___________________________________</w:t>
      </w:r>
    </w:p>
    <w:p w:rsidR="00082502" w:rsidRPr="00082502" w:rsidRDefault="00082502" w:rsidP="000825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82502" w:rsidRPr="00082502" w:rsidSect="00157A87">
      <w:pgSz w:w="11906" w:h="16838"/>
      <w:pgMar w:top="709" w:right="991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BC7"/>
    <w:multiLevelType w:val="hybridMultilevel"/>
    <w:tmpl w:val="0BB0C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B0B4E"/>
    <w:multiLevelType w:val="hybridMultilevel"/>
    <w:tmpl w:val="AE24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15486"/>
    <w:multiLevelType w:val="hybridMultilevel"/>
    <w:tmpl w:val="C7F81D76"/>
    <w:lvl w:ilvl="0" w:tplc="0406D98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768A5"/>
    <w:multiLevelType w:val="multilevel"/>
    <w:tmpl w:val="BB0EB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5">
    <w:nsid w:val="0E9B084D"/>
    <w:multiLevelType w:val="hybridMultilevel"/>
    <w:tmpl w:val="2104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21B9F"/>
    <w:multiLevelType w:val="hybridMultilevel"/>
    <w:tmpl w:val="CD7EF480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>
    <w:nsid w:val="14B764A1"/>
    <w:multiLevelType w:val="multilevel"/>
    <w:tmpl w:val="97F40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BA11D3B"/>
    <w:multiLevelType w:val="multilevel"/>
    <w:tmpl w:val="0456A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466109E"/>
    <w:multiLevelType w:val="multilevel"/>
    <w:tmpl w:val="79B695F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10">
    <w:nsid w:val="250B46CF"/>
    <w:multiLevelType w:val="hybridMultilevel"/>
    <w:tmpl w:val="79D2E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11936"/>
    <w:multiLevelType w:val="multilevel"/>
    <w:tmpl w:val="ADEA7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12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2C3A0E"/>
    <w:multiLevelType w:val="multilevel"/>
    <w:tmpl w:val="D2CC9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2E095953"/>
    <w:multiLevelType w:val="hybridMultilevel"/>
    <w:tmpl w:val="37EE2A0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356635B5"/>
    <w:multiLevelType w:val="hybridMultilevel"/>
    <w:tmpl w:val="33908300"/>
    <w:lvl w:ilvl="0" w:tplc="A94434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134043"/>
    <w:multiLevelType w:val="multilevel"/>
    <w:tmpl w:val="3606CF7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29" w:hanging="4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17">
    <w:nsid w:val="36EC4BA7"/>
    <w:multiLevelType w:val="hybridMultilevel"/>
    <w:tmpl w:val="3240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A0B10"/>
    <w:multiLevelType w:val="hybridMultilevel"/>
    <w:tmpl w:val="1390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E5156"/>
    <w:multiLevelType w:val="multilevel"/>
    <w:tmpl w:val="2E421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15A6E28"/>
    <w:multiLevelType w:val="hybridMultilevel"/>
    <w:tmpl w:val="95508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52862"/>
    <w:multiLevelType w:val="hybridMultilevel"/>
    <w:tmpl w:val="F0988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1A4E7E"/>
    <w:multiLevelType w:val="multilevel"/>
    <w:tmpl w:val="EB3603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4DF2D70"/>
    <w:multiLevelType w:val="multilevel"/>
    <w:tmpl w:val="99A6F0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596C5BE6"/>
    <w:multiLevelType w:val="hybridMultilevel"/>
    <w:tmpl w:val="F9BC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C58C1"/>
    <w:multiLevelType w:val="multilevel"/>
    <w:tmpl w:val="62CEE6DC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28">
    <w:nsid w:val="5F49348B"/>
    <w:multiLevelType w:val="multilevel"/>
    <w:tmpl w:val="F15C1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1800"/>
      </w:pPr>
      <w:rPr>
        <w:rFonts w:hint="default"/>
      </w:rPr>
    </w:lvl>
  </w:abstractNum>
  <w:abstractNum w:abstractNumId="29">
    <w:nsid w:val="5F6D3371"/>
    <w:multiLevelType w:val="multilevel"/>
    <w:tmpl w:val="4690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08F1476"/>
    <w:multiLevelType w:val="hybridMultilevel"/>
    <w:tmpl w:val="4BA671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>
    <w:nsid w:val="61292467"/>
    <w:multiLevelType w:val="hybridMultilevel"/>
    <w:tmpl w:val="588089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66140F"/>
    <w:multiLevelType w:val="multilevel"/>
    <w:tmpl w:val="721C4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716102E"/>
    <w:multiLevelType w:val="multilevel"/>
    <w:tmpl w:val="CF14B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</w:rPr>
    </w:lvl>
  </w:abstractNum>
  <w:abstractNum w:abstractNumId="34">
    <w:nsid w:val="68E2009A"/>
    <w:multiLevelType w:val="hybridMultilevel"/>
    <w:tmpl w:val="5E76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E3A9A"/>
    <w:multiLevelType w:val="multilevel"/>
    <w:tmpl w:val="AF38A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abstractNum w:abstractNumId="36">
    <w:nsid w:val="6A552001"/>
    <w:multiLevelType w:val="multilevel"/>
    <w:tmpl w:val="201089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0C61B1"/>
    <w:multiLevelType w:val="hybridMultilevel"/>
    <w:tmpl w:val="DFEAB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C93083"/>
    <w:multiLevelType w:val="multilevel"/>
    <w:tmpl w:val="8A2E9E6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40">
    <w:nsid w:val="6CE567BA"/>
    <w:multiLevelType w:val="multilevel"/>
    <w:tmpl w:val="50788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D5A2A0E"/>
    <w:multiLevelType w:val="hybridMultilevel"/>
    <w:tmpl w:val="0C8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36"/>
  </w:num>
  <w:num w:numId="9">
    <w:abstractNumId w:val="39"/>
  </w:num>
  <w:num w:numId="10">
    <w:abstractNumId w:val="19"/>
  </w:num>
  <w:num w:numId="11">
    <w:abstractNumId w:val="23"/>
  </w:num>
  <w:num w:numId="12">
    <w:abstractNumId w:val="20"/>
  </w:num>
  <w:num w:numId="13">
    <w:abstractNumId w:val="41"/>
  </w:num>
  <w:num w:numId="14">
    <w:abstractNumId w:val="34"/>
  </w:num>
  <w:num w:numId="15">
    <w:abstractNumId w:val="24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40"/>
  </w:num>
  <w:num w:numId="21">
    <w:abstractNumId w:val="9"/>
  </w:num>
  <w:num w:numId="22">
    <w:abstractNumId w:val="16"/>
  </w:num>
  <w:num w:numId="23">
    <w:abstractNumId w:val="27"/>
  </w:num>
  <w:num w:numId="24">
    <w:abstractNumId w:val="33"/>
  </w:num>
  <w:num w:numId="25">
    <w:abstractNumId w:val="25"/>
  </w:num>
  <w:num w:numId="26">
    <w:abstractNumId w:val="10"/>
  </w:num>
  <w:num w:numId="27">
    <w:abstractNumId w:val="17"/>
  </w:num>
  <w:num w:numId="28">
    <w:abstractNumId w:val="38"/>
  </w:num>
  <w:num w:numId="29">
    <w:abstractNumId w:val="18"/>
  </w:num>
  <w:num w:numId="30">
    <w:abstractNumId w:val="30"/>
  </w:num>
  <w:num w:numId="31">
    <w:abstractNumId w:val="6"/>
  </w:num>
  <w:num w:numId="32">
    <w:abstractNumId w:val="5"/>
  </w:num>
  <w:num w:numId="33">
    <w:abstractNumId w:val="31"/>
  </w:num>
  <w:num w:numId="34">
    <w:abstractNumId w:val="2"/>
  </w:num>
  <w:num w:numId="35">
    <w:abstractNumId w:val="0"/>
  </w:num>
  <w:num w:numId="36">
    <w:abstractNumId w:val="21"/>
  </w:num>
  <w:num w:numId="37">
    <w:abstractNumId w:val="32"/>
  </w:num>
  <w:num w:numId="38">
    <w:abstractNumId w:val="29"/>
  </w:num>
  <w:num w:numId="39">
    <w:abstractNumId w:val="28"/>
  </w:num>
  <w:num w:numId="40">
    <w:abstractNumId w:val="4"/>
  </w:num>
  <w:num w:numId="41">
    <w:abstractNumId w:val="11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0AFF"/>
    <w:rsid w:val="000018B9"/>
    <w:rsid w:val="000077B6"/>
    <w:rsid w:val="00012F9A"/>
    <w:rsid w:val="00027AC7"/>
    <w:rsid w:val="00030E09"/>
    <w:rsid w:val="00036FDC"/>
    <w:rsid w:val="000456B7"/>
    <w:rsid w:val="00046F4B"/>
    <w:rsid w:val="00052E49"/>
    <w:rsid w:val="000607F6"/>
    <w:rsid w:val="00060BA4"/>
    <w:rsid w:val="00072059"/>
    <w:rsid w:val="000741D4"/>
    <w:rsid w:val="00075C2C"/>
    <w:rsid w:val="000769EB"/>
    <w:rsid w:val="00082502"/>
    <w:rsid w:val="000855F6"/>
    <w:rsid w:val="0008609D"/>
    <w:rsid w:val="00091800"/>
    <w:rsid w:val="000A18D7"/>
    <w:rsid w:val="000A2C49"/>
    <w:rsid w:val="000A3FC8"/>
    <w:rsid w:val="000A4120"/>
    <w:rsid w:val="000B5DC3"/>
    <w:rsid w:val="000C102F"/>
    <w:rsid w:val="000D2C9D"/>
    <w:rsid w:val="000E7E1C"/>
    <w:rsid w:val="000F5292"/>
    <w:rsid w:val="000F6FAA"/>
    <w:rsid w:val="00105C55"/>
    <w:rsid w:val="001167AD"/>
    <w:rsid w:val="00134DC8"/>
    <w:rsid w:val="00157A87"/>
    <w:rsid w:val="001603F6"/>
    <w:rsid w:val="00174045"/>
    <w:rsid w:val="00183EB2"/>
    <w:rsid w:val="001A6DAC"/>
    <w:rsid w:val="001C28D3"/>
    <w:rsid w:val="001C6916"/>
    <w:rsid w:val="001E6497"/>
    <w:rsid w:val="001F38A8"/>
    <w:rsid w:val="00200309"/>
    <w:rsid w:val="00235468"/>
    <w:rsid w:val="00244B2F"/>
    <w:rsid w:val="002466E0"/>
    <w:rsid w:val="00256E99"/>
    <w:rsid w:val="00277265"/>
    <w:rsid w:val="002A41DF"/>
    <w:rsid w:val="002C1358"/>
    <w:rsid w:val="002D6890"/>
    <w:rsid w:val="002D75F7"/>
    <w:rsid w:val="002E63CE"/>
    <w:rsid w:val="00306F1F"/>
    <w:rsid w:val="0031007E"/>
    <w:rsid w:val="00311677"/>
    <w:rsid w:val="00325852"/>
    <w:rsid w:val="00331B70"/>
    <w:rsid w:val="00340256"/>
    <w:rsid w:val="00340FA4"/>
    <w:rsid w:val="00351C29"/>
    <w:rsid w:val="003946C8"/>
    <w:rsid w:val="003A2FD8"/>
    <w:rsid w:val="003B2714"/>
    <w:rsid w:val="003B7A09"/>
    <w:rsid w:val="003C0AFF"/>
    <w:rsid w:val="003C0CBE"/>
    <w:rsid w:val="003C32AC"/>
    <w:rsid w:val="003C599E"/>
    <w:rsid w:val="003E3CF5"/>
    <w:rsid w:val="003E563A"/>
    <w:rsid w:val="003F289E"/>
    <w:rsid w:val="0041487B"/>
    <w:rsid w:val="00414F60"/>
    <w:rsid w:val="00416F4E"/>
    <w:rsid w:val="004326F2"/>
    <w:rsid w:val="004406DA"/>
    <w:rsid w:val="004428D7"/>
    <w:rsid w:val="00447C7B"/>
    <w:rsid w:val="004502B3"/>
    <w:rsid w:val="00466FDA"/>
    <w:rsid w:val="00470DE7"/>
    <w:rsid w:val="00474AF1"/>
    <w:rsid w:val="00475E47"/>
    <w:rsid w:val="004762F3"/>
    <w:rsid w:val="00481021"/>
    <w:rsid w:val="0048477B"/>
    <w:rsid w:val="00486BB2"/>
    <w:rsid w:val="004A120A"/>
    <w:rsid w:val="004A3F7F"/>
    <w:rsid w:val="004A68B9"/>
    <w:rsid w:val="004B08DC"/>
    <w:rsid w:val="004B12DF"/>
    <w:rsid w:val="004B4AA8"/>
    <w:rsid w:val="004C5C22"/>
    <w:rsid w:val="004D069D"/>
    <w:rsid w:val="004E1E28"/>
    <w:rsid w:val="004E6855"/>
    <w:rsid w:val="004F09DC"/>
    <w:rsid w:val="004F51D9"/>
    <w:rsid w:val="0051450C"/>
    <w:rsid w:val="005227D4"/>
    <w:rsid w:val="00546B54"/>
    <w:rsid w:val="00560769"/>
    <w:rsid w:val="0056697F"/>
    <w:rsid w:val="005714DC"/>
    <w:rsid w:val="00590A6C"/>
    <w:rsid w:val="00595867"/>
    <w:rsid w:val="005B0544"/>
    <w:rsid w:val="005B1EAC"/>
    <w:rsid w:val="005C58F9"/>
    <w:rsid w:val="005C608F"/>
    <w:rsid w:val="00600E9C"/>
    <w:rsid w:val="00601884"/>
    <w:rsid w:val="00607C04"/>
    <w:rsid w:val="00615CFC"/>
    <w:rsid w:val="00621ACE"/>
    <w:rsid w:val="00625F77"/>
    <w:rsid w:val="006436E1"/>
    <w:rsid w:val="00682115"/>
    <w:rsid w:val="0069278F"/>
    <w:rsid w:val="006A14E4"/>
    <w:rsid w:val="006A7C10"/>
    <w:rsid w:val="006B0F84"/>
    <w:rsid w:val="006B2F01"/>
    <w:rsid w:val="006C67E2"/>
    <w:rsid w:val="006C7DF0"/>
    <w:rsid w:val="006D5F84"/>
    <w:rsid w:val="006E49BF"/>
    <w:rsid w:val="007044BC"/>
    <w:rsid w:val="0070724B"/>
    <w:rsid w:val="007424B2"/>
    <w:rsid w:val="00745AB0"/>
    <w:rsid w:val="00754853"/>
    <w:rsid w:val="0076447B"/>
    <w:rsid w:val="00766FE5"/>
    <w:rsid w:val="00767FF7"/>
    <w:rsid w:val="00770854"/>
    <w:rsid w:val="007732E7"/>
    <w:rsid w:val="007765AF"/>
    <w:rsid w:val="00777811"/>
    <w:rsid w:val="00782CE2"/>
    <w:rsid w:val="00792285"/>
    <w:rsid w:val="00796528"/>
    <w:rsid w:val="007A3FF4"/>
    <w:rsid w:val="007B4ECA"/>
    <w:rsid w:val="007C1CCA"/>
    <w:rsid w:val="007C4D16"/>
    <w:rsid w:val="007D0D9B"/>
    <w:rsid w:val="007E10C5"/>
    <w:rsid w:val="007E3246"/>
    <w:rsid w:val="008051AB"/>
    <w:rsid w:val="00841F7D"/>
    <w:rsid w:val="00846665"/>
    <w:rsid w:val="008515F4"/>
    <w:rsid w:val="0088135C"/>
    <w:rsid w:val="00883F3B"/>
    <w:rsid w:val="008961CE"/>
    <w:rsid w:val="008A20D6"/>
    <w:rsid w:val="008A3AB0"/>
    <w:rsid w:val="008A6256"/>
    <w:rsid w:val="008C7E7D"/>
    <w:rsid w:val="008C7FB7"/>
    <w:rsid w:val="008D5BE7"/>
    <w:rsid w:val="008D7A7F"/>
    <w:rsid w:val="00906932"/>
    <w:rsid w:val="00942F1F"/>
    <w:rsid w:val="00954C6F"/>
    <w:rsid w:val="0095585D"/>
    <w:rsid w:val="00962D9A"/>
    <w:rsid w:val="009676EB"/>
    <w:rsid w:val="009729C4"/>
    <w:rsid w:val="00975964"/>
    <w:rsid w:val="00982B80"/>
    <w:rsid w:val="00993FE9"/>
    <w:rsid w:val="009A2A23"/>
    <w:rsid w:val="009B3B06"/>
    <w:rsid w:val="009C084C"/>
    <w:rsid w:val="009E2D3C"/>
    <w:rsid w:val="009E44CD"/>
    <w:rsid w:val="009F797A"/>
    <w:rsid w:val="00A006AE"/>
    <w:rsid w:val="00A01D8B"/>
    <w:rsid w:val="00A141ED"/>
    <w:rsid w:val="00A1598A"/>
    <w:rsid w:val="00A263E3"/>
    <w:rsid w:val="00A55D3B"/>
    <w:rsid w:val="00A6710F"/>
    <w:rsid w:val="00A90702"/>
    <w:rsid w:val="00A9748D"/>
    <w:rsid w:val="00AD0E22"/>
    <w:rsid w:val="00AD7F05"/>
    <w:rsid w:val="00AE3297"/>
    <w:rsid w:val="00AE3BE0"/>
    <w:rsid w:val="00AF1692"/>
    <w:rsid w:val="00AF3FA8"/>
    <w:rsid w:val="00AF4304"/>
    <w:rsid w:val="00B103D2"/>
    <w:rsid w:val="00B24984"/>
    <w:rsid w:val="00B24DC1"/>
    <w:rsid w:val="00B37B95"/>
    <w:rsid w:val="00B40308"/>
    <w:rsid w:val="00B42459"/>
    <w:rsid w:val="00B446E5"/>
    <w:rsid w:val="00B5253A"/>
    <w:rsid w:val="00B54585"/>
    <w:rsid w:val="00B56078"/>
    <w:rsid w:val="00B607C9"/>
    <w:rsid w:val="00B6616A"/>
    <w:rsid w:val="00B86514"/>
    <w:rsid w:val="00B918D4"/>
    <w:rsid w:val="00B93944"/>
    <w:rsid w:val="00B95FC1"/>
    <w:rsid w:val="00B9734B"/>
    <w:rsid w:val="00BA74E2"/>
    <w:rsid w:val="00BB789D"/>
    <w:rsid w:val="00BC793F"/>
    <w:rsid w:val="00BD3D44"/>
    <w:rsid w:val="00C02685"/>
    <w:rsid w:val="00C03E9C"/>
    <w:rsid w:val="00C0699F"/>
    <w:rsid w:val="00C42A23"/>
    <w:rsid w:val="00C51674"/>
    <w:rsid w:val="00C51F40"/>
    <w:rsid w:val="00C5245E"/>
    <w:rsid w:val="00C55F9B"/>
    <w:rsid w:val="00C63785"/>
    <w:rsid w:val="00C66754"/>
    <w:rsid w:val="00C72EE2"/>
    <w:rsid w:val="00C7369F"/>
    <w:rsid w:val="00CA00CC"/>
    <w:rsid w:val="00CC0104"/>
    <w:rsid w:val="00CE44B1"/>
    <w:rsid w:val="00CF78F2"/>
    <w:rsid w:val="00D117CC"/>
    <w:rsid w:val="00D1407C"/>
    <w:rsid w:val="00D141AD"/>
    <w:rsid w:val="00D147AF"/>
    <w:rsid w:val="00D2524F"/>
    <w:rsid w:val="00D333F3"/>
    <w:rsid w:val="00D437D2"/>
    <w:rsid w:val="00D43C2E"/>
    <w:rsid w:val="00D45200"/>
    <w:rsid w:val="00D45DFA"/>
    <w:rsid w:val="00D5551F"/>
    <w:rsid w:val="00D61191"/>
    <w:rsid w:val="00D849D4"/>
    <w:rsid w:val="00D854D1"/>
    <w:rsid w:val="00D96BF3"/>
    <w:rsid w:val="00D973D8"/>
    <w:rsid w:val="00DA76F6"/>
    <w:rsid w:val="00DB5C15"/>
    <w:rsid w:val="00DD105C"/>
    <w:rsid w:val="00DD7F78"/>
    <w:rsid w:val="00DE120F"/>
    <w:rsid w:val="00DE2D5F"/>
    <w:rsid w:val="00DF45FB"/>
    <w:rsid w:val="00DF5E79"/>
    <w:rsid w:val="00DF7719"/>
    <w:rsid w:val="00E04C4B"/>
    <w:rsid w:val="00E15E62"/>
    <w:rsid w:val="00E24FC9"/>
    <w:rsid w:val="00E30E59"/>
    <w:rsid w:val="00E31677"/>
    <w:rsid w:val="00E32B1E"/>
    <w:rsid w:val="00E37287"/>
    <w:rsid w:val="00E41AEC"/>
    <w:rsid w:val="00E44598"/>
    <w:rsid w:val="00E522FB"/>
    <w:rsid w:val="00E53CDE"/>
    <w:rsid w:val="00E66676"/>
    <w:rsid w:val="00E836BD"/>
    <w:rsid w:val="00EA2D8C"/>
    <w:rsid w:val="00EA6A8A"/>
    <w:rsid w:val="00EA6E45"/>
    <w:rsid w:val="00EB4F3A"/>
    <w:rsid w:val="00EB58B8"/>
    <w:rsid w:val="00EC3E75"/>
    <w:rsid w:val="00EC520D"/>
    <w:rsid w:val="00ED11AF"/>
    <w:rsid w:val="00ED430C"/>
    <w:rsid w:val="00EE1B52"/>
    <w:rsid w:val="00EE42D6"/>
    <w:rsid w:val="00EF3E18"/>
    <w:rsid w:val="00EF4BC1"/>
    <w:rsid w:val="00F02A85"/>
    <w:rsid w:val="00F04A01"/>
    <w:rsid w:val="00F10E88"/>
    <w:rsid w:val="00F125AC"/>
    <w:rsid w:val="00F14FF8"/>
    <w:rsid w:val="00F25A8B"/>
    <w:rsid w:val="00F323AB"/>
    <w:rsid w:val="00F360C3"/>
    <w:rsid w:val="00F37197"/>
    <w:rsid w:val="00F572EE"/>
    <w:rsid w:val="00F65A4A"/>
    <w:rsid w:val="00F8434F"/>
    <w:rsid w:val="00F86840"/>
    <w:rsid w:val="00F9336E"/>
    <w:rsid w:val="00F95CFB"/>
    <w:rsid w:val="00FB3F86"/>
    <w:rsid w:val="00FC02D8"/>
    <w:rsid w:val="00FD5344"/>
    <w:rsid w:val="00FF1A6D"/>
    <w:rsid w:val="00FF1BB7"/>
    <w:rsid w:val="00FF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F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1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A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4E6855"/>
    <w:rPr>
      <w:b/>
      <w:bCs/>
    </w:rPr>
  </w:style>
  <w:style w:type="paragraph" w:styleId="a6">
    <w:name w:val="Normal (Web)"/>
    <w:basedOn w:val="a"/>
    <w:uiPriority w:val="99"/>
    <w:unhideWhenUsed/>
    <w:rsid w:val="004E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B08DC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9B3B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B5A8-26AD-4283-9C5B-F0267FED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7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dk_203_1</cp:lastModifiedBy>
  <cp:revision>123</cp:revision>
  <cp:lastPrinted>2025-06-09T13:41:00Z</cp:lastPrinted>
  <dcterms:created xsi:type="dcterms:W3CDTF">2025-06-06T09:04:00Z</dcterms:created>
  <dcterms:modified xsi:type="dcterms:W3CDTF">2025-12-11T09:04:00Z</dcterms:modified>
</cp:coreProperties>
</file>