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F4" w:rsidRDefault="005950F4" w:rsidP="00595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0F4" w:rsidRDefault="005950F4" w:rsidP="00595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0F4" w:rsidRPr="00C5245E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5245E">
        <w:rPr>
          <w:rFonts w:ascii="Times New Roman" w:eastAsia="Times New Roman" w:hAnsi="Times New Roman"/>
          <w:b/>
          <w:sz w:val="24"/>
          <w:szCs w:val="24"/>
          <w:lang w:eastAsia="ru-RU"/>
        </w:rPr>
        <w:t>«УТВЕРЖДАЮ»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Директор СПб ГБУ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«ДК им. В.В.Маяковского»</w:t>
      </w:r>
    </w:p>
    <w:p w:rsidR="005950F4" w:rsidRPr="006A14E4" w:rsidRDefault="005950F4" w:rsidP="00881E5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Р.А.Рудаков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 2025 г.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      </w:t>
      </w:r>
    </w:p>
    <w:p w:rsidR="005950F4" w:rsidRDefault="005950F4" w:rsidP="005950F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3785" w:rsidRDefault="00C63785" w:rsidP="005950F4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9734B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7D0D9B" w:rsidRPr="004A68B9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0AFF" w:rsidRPr="004A68B9" w:rsidRDefault="00B9734B" w:rsidP="005C229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проведении </w:t>
      </w:r>
      <w:r w:rsidR="00122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 </w:t>
      </w:r>
      <w:r w:rsidR="00881E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районного </w:t>
      </w:r>
      <w:r w:rsidR="00E86B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фестиваля </w:t>
      </w:r>
      <w:r w:rsidR="00122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восточного </w:t>
      </w:r>
      <w:r w:rsidR="00E86B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танца </w:t>
      </w:r>
    </w:p>
    <w:p w:rsidR="007D0D9B" w:rsidRPr="004A68B9" w:rsidRDefault="00792285" w:rsidP="005C229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1223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Путешествие длиною в танец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3C0AFF" w:rsidRPr="004A68B9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AE3297" w:rsidRDefault="00AE3297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E86BAB" w:rsidRDefault="00E86BA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062E8B" w:rsidRDefault="00062E8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062E8B" w:rsidRDefault="00062E8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E86BAB" w:rsidRPr="00062E8B" w:rsidRDefault="00062E8B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  <w:r>
        <w:rPr>
          <w:rFonts w:ascii="Times New Roman" w:eastAsia="Times New Roman" w:hAnsi="Times New Roman"/>
          <w:iCs/>
          <w:sz w:val="24"/>
          <w:lang w:eastAsia="ru-RU"/>
        </w:rPr>
        <w:t>г. Санкт-Петербург</w:t>
      </w:r>
    </w:p>
    <w:p w:rsidR="00881E51" w:rsidRPr="00062E8B" w:rsidRDefault="0012234D" w:rsidP="0012234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2025 год</w:t>
      </w:r>
    </w:p>
    <w:p w:rsidR="003C0AFF" w:rsidRPr="004A68B9" w:rsidRDefault="00046F4B" w:rsidP="002F0DFA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1. </w:t>
      </w:r>
      <w:r w:rsidR="002D6890" w:rsidRPr="004A68B9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2D6890" w:rsidRPr="004A68B9" w:rsidRDefault="002D6890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017F9" w:rsidRPr="00881E51" w:rsidRDefault="00062E8B" w:rsidP="00CF3F90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Настоящее Положение регламен</w:t>
      </w:r>
      <w:r w:rsidR="00E940D4">
        <w:rPr>
          <w:rFonts w:ascii="Times New Roman" w:eastAsia="Times New Roman" w:hAnsi="Times New Roman"/>
          <w:bCs/>
          <w:sz w:val="24"/>
          <w:szCs w:val="24"/>
          <w:lang w:eastAsia="ru-RU"/>
        </w:rPr>
        <w:t>тирует условия участия, порядок</w:t>
      </w: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проведение </w:t>
      </w:r>
      <w:r w:rsid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Х </w:t>
      </w:r>
      <w:r w:rsidR="00881E51"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районного </w:t>
      </w:r>
      <w:r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фестиваля </w:t>
      </w:r>
      <w:r w:rsid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восточного </w:t>
      </w:r>
      <w:r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танца </w:t>
      </w:r>
      <w:r w:rsid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>«Путешествие длиною в танец</w:t>
      </w:r>
      <w:r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>» (далее – Фестиваль).</w:t>
      </w:r>
    </w:p>
    <w:p w:rsidR="00E017F9" w:rsidRPr="00881E51" w:rsidRDefault="00062E8B" w:rsidP="00CF3F90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Учредителем </w:t>
      </w:r>
      <w:r w:rsidR="00881E5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 организатором </w:t>
      </w: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Фестиваля является </w:t>
      </w:r>
      <w:r w:rsidRPr="00881E51">
        <w:rPr>
          <w:rFonts w:ascii="Times New Roman" w:eastAsia="Times New Roman" w:hAnsi="Times New Roman"/>
          <w:iCs/>
          <w:sz w:val="24"/>
          <w:szCs w:val="24"/>
          <w:lang w:eastAsia="ru-RU"/>
        </w:rPr>
        <w:t>Санкт-Петербургское государственное бюджетное учреждение «Д</w:t>
      </w:r>
      <w:r w:rsidR="0012234D">
        <w:rPr>
          <w:rFonts w:ascii="Times New Roman" w:eastAsia="Times New Roman" w:hAnsi="Times New Roman"/>
          <w:iCs/>
          <w:sz w:val="24"/>
          <w:szCs w:val="24"/>
          <w:lang w:eastAsia="ru-RU"/>
        </w:rPr>
        <w:t>ом культуры им. В.В.Маяковского» (далее – Дом культуры).</w:t>
      </w:r>
    </w:p>
    <w:p w:rsidR="00881E51" w:rsidRDefault="00E86BAB" w:rsidP="00CF3F90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>Фестиваль</w:t>
      </w:r>
      <w:r w:rsidR="002E63CE"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в соответствии с настоящим Положением, условия которого</w:t>
      </w:r>
    </w:p>
    <w:p w:rsidR="00E017F9" w:rsidRPr="00881E51" w:rsidRDefault="002E63CE" w:rsidP="00881E51">
      <w:pPr>
        <w:pStyle w:val="a4"/>
        <w:spacing w:after="0"/>
        <w:ind w:left="16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являются обязательными для всех </w:t>
      </w:r>
      <w:r w:rsidR="003B2714"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881E51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участников.</w:t>
      </w:r>
    </w:p>
    <w:p w:rsidR="009B3B06" w:rsidRPr="0012234D" w:rsidRDefault="002E63CE" w:rsidP="00881E51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</w:t>
      </w:r>
      <w:r w:rsidR="00062E8B"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>размещается</w:t>
      </w:r>
      <w:r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сайте </w:t>
      </w:r>
      <w:r w:rsid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Дома культуры </w:t>
      </w:r>
      <w:r w:rsidR="00E017F9"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>(https://dkmetallostroy.ru/)</w:t>
      </w:r>
      <w:r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а также в </w:t>
      </w:r>
      <w:r w:rsidR="00062E8B"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социальных сетях </w:t>
      </w:r>
      <w:r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учреждения</w:t>
      </w:r>
      <w:r w:rsidR="00062E8B" w:rsidRP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62E8B" w:rsidRPr="004A68B9" w:rsidRDefault="00062E8B" w:rsidP="00062E8B">
      <w:pPr>
        <w:pStyle w:val="a4"/>
        <w:spacing w:after="0"/>
        <w:ind w:left="709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0C5" w:rsidRDefault="007E10C5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17F9" w:rsidRDefault="00E017F9" w:rsidP="003A31F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2A85" w:rsidRPr="004A68B9" w:rsidRDefault="00046F4B" w:rsidP="002F0DFA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</w:t>
      </w:r>
      <w:r w:rsidR="00621ACE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 </w:t>
      </w:r>
      <w:r w:rsidR="00E86B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Фестиваля</w:t>
      </w:r>
    </w:p>
    <w:p w:rsidR="00EF3E18" w:rsidRPr="004A68B9" w:rsidRDefault="00EF3E18" w:rsidP="00EB4F3A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291" w:rsidRPr="00E86BAB" w:rsidRDefault="00E017F9" w:rsidP="0012234D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</w:t>
      </w:r>
      <w:r w:rsidR="00DD105C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>ель</w:t>
      </w:r>
      <w:r w:rsidR="000607F6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6BAB">
        <w:rPr>
          <w:rFonts w:ascii="Times New Roman" w:eastAsia="Times New Roman" w:hAnsi="Times New Roman"/>
          <w:b/>
          <w:sz w:val="24"/>
          <w:szCs w:val="24"/>
          <w:lang w:eastAsia="ru-RU"/>
        </w:rPr>
        <w:t>Фестиваля</w:t>
      </w:r>
      <w:r w:rsidR="00060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6BAB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060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2234D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и популяризация искусства восточного танца.</w:t>
      </w:r>
    </w:p>
    <w:p w:rsidR="00CF3F90" w:rsidRDefault="00E017F9" w:rsidP="00CF3F9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</w:t>
      </w: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456B7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  <w:r w:rsidR="007B499A">
        <w:rPr>
          <w:rFonts w:ascii="Times New Roman" w:eastAsia="Times New Roman" w:hAnsi="Times New Roman"/>
          <w:b/>
          <w:sz w:val="24"/>
          <w:szCs w:val="24"/>
          <w:lang w:eastAsia="ru-RU"/>
        </w:rPr>
        <w:t>Фестиваля</w:t>
      </w:r>
      <w:r w:rsidR="000456B7" w:rsidRPr="000607F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2234D" w:rsidRDefault="00CF3F90" w:rsidP="0012234D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12234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2234D" w:rsidRPr="0012234D">
        <w:rPr>
          <w:rFonts w:ascii="Times New Roman" w:hAnsi="Times New Roman"/>
          <w:sz w:val="24"/>
          <w:szCs w:val="28"/>
        </w:rPr>
        <w:t xml:space="preserve"> раскрытие культурных и исторических основ происхождения восточного танца;</w:t>
      </w:r>
    </w:p>
    <w:p w:rsidR="0012234D" w:rsidRDefault="0012234D" w:rsidP="0012234D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234D">
        <w:rPr>
          <w:rFonts w:ascii="Times New Roman" w:hAnsi="Times New Roman"/>
          <w:sz w:val="24"/>
          <w:szCs w:val="28"/>
        </w:rPr>
        <w:t>популяризация различных стилей и направле</w:t>
      </w:r>
      <w:r>
        <w:rPr>
          <w:rFonts w:ascii="Times New Roman" w:hAnsi="Times New Roman"/>
          <w:sz w:val="24"/>
          <w:szCs w:val="28"/>
        </w:rPr>
        <w:t xml:space="preserve">ний восточных танцев и создание </w:t>
      </w:r>
      <w:r w:rsidRPr="0012234D">
        <w:rPr>
          <w:rFonts w:ascii="Times New Roman" w:hAnsi="Times New Roman"/>
          <w:sz w:val="24"/>
          <w:szCs w:val="28"/>
        </w:rPr>
        <w:t xml:space="preserve">условий </w:t>
      </w:r>
    </w:p>
    <w:p w:rsidR="0012234D" w:rsidRDefault="0012234D" w:rsidP="0012234D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</w:t>
      </w:r>
      <w:r w:rsidRPr="0012234D">
        <w:rPr>
          <w:rFonts w:ascii="Times New Roman" w:hAnsi="Times New Roman"/>
          <w:sz w:val="24"/>
          <w:szCs w:val="28"/>
        </w:rPr>
        <w:t>для их развития как самостоятельного направления в искусстве;</w:t>
      </w:r>
    </w:p>
    <w:p w:rsidR="0012234D" w:rsidRDefault="0012234D" w:rsidP="0012234D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- повышение уровня профессионального, исполнительского и художественного</w:t>
      </w:r>
    </w:p>
    <w:p w:rsidR="0012234D" w:rsidRDefault="0012234D" w:rsidP="0012234D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мастерства участников;</w:t>
      </w:r>
      <w:r w:rsidR="00CF3F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881E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603ABB" w:rsidRDefault="0012234D" w:rsidP="00603ABB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</w:t>
      </w:r>
      <w:r w:rsidR="00CF3F9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E3246" w:rsidRPr="00CF3F90">
        <w:rPr>
          <w:rFonts w:ascii="Times New Roman" w:eastAsia="Times New Roman" w:hAnsi="Times New Roman"/>
          <w:sz w:val="24"/>
          <w:szCs w:val="24"/>
          <w:lang w:eastAsia="ru-RU"/>
        </w:rPr>
        <w:t>выявление и по</w:t>
      </w:r>
      <w:r w:rsidR="00E017F9" w:rsidRPr="00CF3F90">
        <w:rPr>
          <w:rFonts w:ascii="Times New Roman" w:eastAsia="Times New Roman" w:hAnsi="Times New Roman"/>
          <w:sz w:val="24"/>
          <w:szCs w:val="24"/>
          <w:lang w:eastAsia="ru-RU"/>
        </w:rPr>
        <w:t>ощрение</w:t>
      </w:r>
      <w:r w:rsidR="003C0AFF" w:rsidRPr="00CF3F90">
        <w:rPr>
          <w:rFonts w:ascii="Times New Roman" w:eastAsia="Times New Roman" w:hAnsi="Times New Roman"/>
          <w:sz w:val="24"/>
          <w:szCs w:val="24"/>
          <w:lang w:eastAsia="ru-RU"/>
        </w:rPr>
        <w:t xml:space="preserve"> артистически одаренных </w:t>
      </w:r>
      <w:r w:rsidR="00B446E5" w:rsidRPr="00CF3F90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="003C0AFF" w:rsidRPr="00CF3F9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E42D6" w:rsidRPr="00CF3F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3ABB" w:rsidRDefault="00603ABB" w:rsidP="00603ABB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- </w:t>
      </w:r>
      <w:r w:rsidR="0012234D" w:rsidRPr="0012234D">
        <w:rPr>
          <w:rFonts w:ascii="Times New Roman" w:hAnsi="Times New Roman"/>
          <w:sz w:val="24"/>
          <w:szCs w:val="28"/>
        </w:rPr>
        <w:t>с</w:t>
      </w:r>
      <w:r w:rsidR="0012234D" w:rsidRPr="0012234D">
        <w:rPr>
          <w:rFonts w:ascii="Times New Roman" w:hAnsi="Times New Roman"/>
          <w:color w:val="000000"/>
          <w:sz w:val="24"/>
          <w:szCs w:val="28"/>
        </w:rPr>
        <w:t xml:space="preserve">оздание творческого пространства для </w:t>
      </w:r>
      <w:r>
        <w:rPr>
          <w:rFonts w:ascii="Times New Roman" w:hAnsi="Times New Roman"/>
          <w:color w:val="000000"/>
          <w:sz w:val="24"/>
          <w:szCs w:val="28"/>
        </w:rPr>
        <w:t>общения и обмена опытом;</w:t>
      </w:r>
    </w:p>
    <w:p w:rsidR="00603ABB" w:rsidRDefault="00603ABB" w:rsidP="00603ABB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- </w:t>
      </w:r>
      <w:r w:rsidR="0012234D" w:rsidRPr="0012234D">
        <w:rPr>
          <w:rFonts w:ascii="Times New Roman" w:hAnsi="Times New Roman"/>
          <w:color w:val="000000"/>
          <w:sz w:val="24"/>
          <w:szCs w:val="28"/>
        </w:rPr>
        <w:t>стимулирование развития творчества среди различны</w:t>
      </w:r>
      <w:r>
        <w:rPr>
          <w:rFonts w:ascii="Times New Roman" w:hAnsi="Times New Roman"/>
          <w:color w:val="000000"/>
          <w:sz w:val="24"/>
          <w:szCs w:val="28"/>
        </w:rPr>
        <w:t xml:space="preserve">х возрастных групп населения, </w:t>
      </w:r>
    </w:p>
    <w:p w:rsidR="0012234D" w:rsidRPr="00603ABB" w:rsidRDefault="00603ABB" w:rsidP="00603ABB">
      <w:pPr>
        <w:shd w:val="clear" w:color="auto" w:fill="FFFFFF"/>
        <w:spacing w:before="51" w:after="51"/>
        <w:ind w:left="-76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                   </w:t>
      </w:r>
      <w:r w:rsidR="0012234D" w:rsidRPr="0012234D">
        <w:rPr>
          <w:rFonts w:ascii="Times New Roman" w:hAnsi="Times New Roman"/>
          <w:color w:val="000000"/>
          <w:sz w:val="24"/>
          <w:szCs w:val="28"/>
        </w:rPr>
        <w:t>п</w:t>
      </w:r>
      <w:r w:rsidR="0012234D" w:rsidRPr="0012234D">
        <w:rPr>
          <w:rFonts w:ascii="Times New Roman" w:hAnsi="Times New Roman"/>
          <w:sz w:val="24"/>
          <w:szCs w:val="28"/>
        </w:rPr>
        <w:t>ропаганда здорового образа жизни и творческого досуга.</w:t>
      </w:r>
    </w:p>
    <w:p w:rsidR="008E74EE" w:rsidRDefault="008E74EE" w:rsidP="00E940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E940D4" w:rsidRPr="00E940D4" w:rsidRDefault="00E940D4" w:rsidP="00E940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3FE9" w:rsidRPr="000A18D7" w:rsidRDefault="002F0DFA" w:rsidP="002F0DFA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993FE9"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CF3F90">
        <w:rPr>
          <w:rFonts w:ascii="Times New Roman" w:eastAsia="Times New Roman" w:hAnsi="Times New Roman"/>
          <w:b/>
          <w:sz w:val="24"/>
          <w:szCs w:val="24"/>
          <w:lang w:eastAsia="ru-RU"/>
        </w:rPr>
        <w:t>словия участия</w:t>
      </w:r>
    </w:p>
    <w:p w:rsidR="00603ABB" w:rsidRPr="00603ABB" w:rsidRDefault="00603ABB" w:rsidP="00603AB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</w:t>
      </w:r>
      <w:r w:rsidR="00FF1BB7" w:rsidRPr="00970C5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3.1</w:t>
      </w:r>
      <w:r w:rsidR="00C03E9C" w:rsidRPr="00970C5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CF3F90" w:rsidRPr="00970C5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70C5A" w:rsidRPr="00970C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970C5A" w:rsidRPr="00970C5A">
        <w:rPr>
          <w:rFonts w:ascii="Times New Roman" w:eastAsia="Times New Roman" w:hAnsi="Times New Roman"/>
          <w:sz w:val="24"/>
          <w:szCs w:val="24"/>
          <w:lang w:eastAsia="ru-RU"/>
        </w:rPr>
        <w:t>Фестивале принимают участие творческие кол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 xml:space="preserve">лективы и солисты </w:t>
      </w:r>
      <w:r w:rsidRPr="00603ABB">
        <w:rPr>
          <w:rFonts w:ascii="Times New Roman" w:hAnsi="Times New Roman"/>
          <w:sz w:val="24"/>
        </w:rPr>
        <w:t>государственных, коммерческих и некоммерческих творческих и танцевальных объединений</w:t>
      </w:r>
      <w:r w:rsidR="00E940D4">
        <w:rPr>
          <w:rFonts w:ascii="Times New Roman" w:hAnsi="Times New Roman"/>
          <w:sz w:val="24"/>
        </w:rPr>
        <w:t xml:space="preserve"> восточного направления</w:t>
      </w:r>
      <w:r w:rsidRPr="00603ABB">
        <w:rPr>
          <w:rFonts w:ascii="Times New Roman" w:hAnsi="Times New Roman"/>
          <w:sz w:val="24"/>
        </w:rPr>
        <w:t>, в том числе танцевальных школ, студий танцев, танцевальных коллективов, солистов, групп и ансамблей г</w:t>
      </w:r>
      <w:proofErr w:type="gramStart"/>
      <w:r w:rsidRPr="00603ABB">
        <w:rPr>
          <w:rFonts w:ascii="Times New Roman" w:hAnsi="Times New Roman"/>
          <w:sz w:val="24"/>
        </w:rPr>
        <w:t>.С</w:t>
      </w:r>
      <w:proofErr w:type="gramEnd"/>
      <w:r w:rsidRPr="00603ABB">
        <w:rPr>
          <w:rFonts w:ascii="Times New Roman" w:hAnsi="Times New Roman"/>
          <w:sz w:val="24"/>
        </w:rPr>
        <w:t>анкт-Петербурга и Ленинградской области.</w:t>
      </w:r>
    </w:p>
    <w:p w:rsidR="00970C5A" w:rsidRDefault="00603ABB" w:rsidP="00603ABB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Возраст участников – от 18</w:t>
      </w:r>
      <w:r w:rsidR="00970C5A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и старше.</w:t>
      </w:r>
    </w:p>
    <w:p w:rsidR="00A93B53" w:rsidRDefault="00970C5A" w:rsidP="00603ABB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Фестиваль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предлагаются к исполнению 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>танцевальные номера различных</w:t>
      </w:r>
      <w:r w:rsidR="00E940D4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70C5A" w:rsidRDefault="00603ABB" w:rsidP="00603A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восточного танца</w:t>
      </w:r>
      <w:r w:rsidR="00970C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C5A" w:rsidRDefault="00970C5A" w:rsidP="00970C5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3.4. От каждого творческого коллектива или солиста представляется </w:t>
      </w:r>
      <w:r w:rsidR="00603A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более двух</w:t>
      </w:r>
      <w:r w:rsidRPr="009A1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номер</w:t>
      </w:r>
      <w:r w:rsidR="00603A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9A1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70C5A" w:rsidRDefault="00970C5A" w:rsidP="00970C5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3.5.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 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каждого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выступления </w:t>
      </w:r>
      <w:r w:rsidR="00603ABB">
        <w:rPr>
          <w:rFonts w:ascii="Times New Roman" w:eastAsia="Times New Roman" w:hAnsi="Times New Roman"/>
          <w:b/>
          <w:sz w:val="24"/>
          <w:szCs w:val="24"/>
          <w:lang w:eastAsia="ru-RU"/>
        </w:rPr>
        <w:t>не более 3,5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минут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0E89" w:rsidRDefault="00970C5A" w:rsidP="00F50E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 xml:space="preserve">    3.6. Численность танцевальных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коллективов (ансамблей) – не более 20 человек.</w:t>
      </w:r>
    </w:p>
    <w:p w:rsidR="00F50E89" w:rsidRPr="00603ABB" w:rsidRDefault="00F50E89" w:rsidP="00F50E8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3.7. </w:t>
      </w:r>
      <w:r w:rsidRPr="000A18D7">
        <w:rPr>
          <w:rFonts w:ascii="Times New Roman" w:hAnsi="Times New Roman"/>
          <w:sz w:val="24"/>
          <w:szCs w:val="24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>Фестивале</w:t>
      </w:r>
      <w:r w:rsidRPr="000A18D7">
        <w:rPr>
          <w:rFonts w:ascii="Times New Roman" w:hAnsi="Times New Roman"/>
          <w:sz w:val="24"/>
          <w:szCs w:val="24"/>
        </w:rPr>
        <w:t xml:space="preserve"> необходимо </w:t>
      </w: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</w:t>
      </w:r>
      <w:r w:rsidR="00603A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 марта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2026 года</w:t>
      </w:r>
      <w:r w:rsidRPr="000A18D7">
        <w:rPr>
          <w:rFonts w:ascii="Times New Roman" w:hAnsi="Times New Roman"/>
          <w:sz w:val="24"/>
          <w:szCs w:val="24"/>
        </w:rPr>
        <w:t xml:space="preserve"> подать заявку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hAnsi="Times New Roman"/>
          <w:sz w:val="24"/>
          <w:szCs w:val="24"/>
        </w:rPr>
        <w:t xml:space="preserve">электронному адресу </w:t>
      </w:r>
      <w:hyperlink r:id="rId6" w:history="1">
        <w:r w:rsidRPr="000A18D7">
          <w:rPr>
            <w:rStyle w:val="a3"/>
            <w:rFonts w:ascii="Times New Roman" w:hAnsi="Times New Roman"/>
            <w:sz w:val="24"/>
            <w:szCs w:val="24"/>
          </w:rPr>
          <w:t>dkm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ayak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  <w:r w:rsidRPr="000A1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1 к настоящему Положению).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теме письма необходимо указать п</w:t>
      </w:r>
      <w:r w:rsidR="00603ABB">
        <w:rPr>
          <w:rFonts w:ascii="Times New Roman" w:hAnsi="Times New Roman"/>
          <w:sz w:val="24"/>
          <w:szCs w:val="24"/>
        </w:rPr>
        <w:t>ометку «Восточный фестиваль</w:t>
      </w:r>
      <w:r w:rsidRPr="000A18D7">
        <w:rPr>
          <w:rFonts w:ascii="Times New Roman" w:hAnsi="Times New Roman"/>
          <w:sz w:val="24"/>
          <w:szCs w:val="24"/>
        </w:rPr>
        <w:t>»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Заявка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быть представлена в печатном виде в формате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Заявки, отправленные позже</w:t>
      </w:r>
      <w:r w:rsidR="00603A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срока, к участию </w:t>
      </w:r>
      <w:r w:rsidRPr="00603ABB">
        <w:rPr>
          <w:rFonts w:ascii="Times New Roman" w:eastAsia="Times New Roman" w:hAnsi="Times New Roman"/>
          <w:b/>
          <w:sz w:val="24"/>
          <w:szCs w:val="24"/>
          <w:lang w:eastAsia="ru-RU"/>
        </w:rPr>
        <w:t>не принимаются.</w:t>
      </w:r>
    </w:p>
    <w:p w:rsidR="00F0177A" w:rsidRPr="0012727C" w:rsidRDefault="00F50E89" w:rsidP="0012727C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3.8.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Вместе с заявкой к письму </w:t>
      </w:r>
      <w:r w:rsidR="0012727C" w:rsidRP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обязательно </w:t>
      </w:r>
      <w:r w:rsidRP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должна быть прикреплена </w:t>
      </w:r>
      <w:r w:rsidR="0012727C" w:rsidRP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музыка к исполняемому номеру </w:t>
      </w:r>
      <w:r w:rsidRP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(в формате </w:t>
      </w:r>
      <w:r w:rsidRPr="0012727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MP</w:t>
      </w:r>
      <w:r w:rsidRP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3) и материалы для экрана в хорошем качестве</w:t>
      </w:r>
      <w:r w:rsid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разрешении </w:t>
      </w:r>
      <w:r w:rsidR="0012727C" w:rsidRPr="00E940D4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proofErr w:type="gramStart"/>
      <w:r w:rsidR="0012727C" w:rsidRPr="00E940D4">
        <w:rPr>
          <w:rFonts w:ascii="Times New Roman" w:eastAsia="Times New Roman" w:hAnsi="Times New Roman"/>
          <w:bCs/>
          <w:sz w:val="24"/>
          <w:szCs w:val="24"/>
          <w:lang w:eastAsia="ru-RU"/>
        </w:rPr>
        <w:t>см</w:t>
      </w:r>
      <w:proofErr w:type="gramEnd"/>
      <w:r w:rsidR="0012727C" w:rsidRPr="00E940D4">
        <w:rPr>
          <w:rFonts w:ascii="Times New Roman" w:eastAsia="Times New Roman" w:hAnsi="Times New Roman"/>
          <w:bCs/>
          <w:sz w:val="24"/>
          <w:szCs w:val="24"/>
          <w:lang w:eastAsia="ru-RU"/>
        </w:rPr>
        <w:t>.п.3.12</w:t>
      </w:r>
      <w:r w:rsidRPr="00E940D4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  <w:r w:rsidRP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0177A" w:rsidRPr="00F50E89" w:rsidRDefault="00F0177A" w:rsidP="00D4741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3.9. 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Выступление с номеро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 который ранее уже демонстрировался на сцене Дома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 в рамках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Фестиваля, </w:t>
      </w:r>
      <w:r w:rsidRPr="004C52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 участию не допускается. </w:t>
      </w:r>
    </w:p>
    <w:p w:rsidR="00F50E89" w:rsidRPr="00F50E89" w:rsidRDefault="00D47416" w:rsidP="00F50E89">
      <w:pPr>
        <w:tabs>
          <w:tab w:val="left" w:pos="993"/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F0177A"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случае, если общее количество представленных к участию номеров превысит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допустимые нормы, организатор Фестиваля оставляет за собой право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провести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52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отборочный тур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сократив количество выступлений очной программы Фестиваля</w:t>
      </w:r>
      <w:proofErr w:type="gramStart"/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подобном случае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тборочный тур будет проводит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ься с привлечением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авторитетных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специалистов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области восточного танца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Участникам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выступления которых не войдут в оч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программу Фестиваля, будут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высланы диплом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0E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участие.</w:t>
      </w:r>
    </w:p>
    <w:p w:rsidR="0012727C" w:rsidRDefault="00A93B53" w:rsidP="008F20E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177A">
        <w:rPr>
          <w:rFonts w:ascii="Times New Roman" w:eastAsia="Times New Roman" w:hAnsi="Times New Roman"/>
          <w:sz w:val="24"/>
          <w:szCs w:val="24"/>
          <w:lang w:eastAsia="ru-RU"/>
        </w:rPr>
        <w:t>3.11</w:t>
      </w:r>
      <w:r w:rsidR="008F20E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участникам Фестиваля вручаются дипломы участника. </w:t>
      </w:r>
    </w:p>
    <w:p w:rsidR="00902439" w:rsidRDefault="0012727C" w:rsidP="008F20E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3.12. </w:t>
      </w:r>
      <w:r w:rsidR="00F50E89">
        <w:rPr>
          <w:rFonts w:ascii="Times New Roman" w:eastAsia="Times New Roman" w:hAnsi="Times New Roman"/>
          <w:sz w:val="24"/>
          <w:szCs w:val="24"/>
          <w:lang w:eastAsia="ru-RU"/>
        </w:rPr>
        <w:t>Фестиваль проводится на безвозмездной основе</w:t>
      </w:r>
      <w:r w:rsidR="00F50E89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0E89">
        <w:rPr>
          <w:rFonts w:ascii="Times New Roman" w:eastAsia="Times New Roman" w:hAnsi="Times New Roman"/>
          <w:sz w:val="24"/>
          <w:szCs w:val="24"/>
          <w:lang w:eastAsia="ru-RU"/>
        </w:rPr>
        <w:t>и финансируется за счет бюджета</w:t>
      </w:r>
      <w:r w:rsidR="00F50E89" w:rsidRPr="005607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50E89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24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</w:p>
    <w:p w:rsidR="00902439" w:rsidRPr="0012727C" w:rsidRDefault="00A93B53" w:rsidP="0012727C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>3.13</w:t>
      </w:r>
      <w:r w:rsidR="0090243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</w:t>
      </w:r>
      <w:r w:rsidR="00902439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заявкой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к письму </w:t>
      </w:r>
      <w:r w:rsidR="00902439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прикрепить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фото- или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видеоматериалы для экрана, соответствующие данным требованиям: формат </w:t>
      </w:r>
      <w:r w:rsidR="008752F1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  <w:r w:rsidR="008752F1" w:rsidRP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картинок и фото, разрешение 1920х1080, формат 16:9. В случае, если фот</w:t>
      </w:r>
      <w:proofErr w:type="gramStart"/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5D7E07">
        <w:rPr>
          <w:rFonts w:ascii="Times New Roman" w:eastAsia="Times New Roman" w:hAnsi="Times New Roman"/>
          <w:sz w:val="24"/>
          <w:szCs w:val="24"/>
          <w:lang w:eastAsia="ru-RU"/>
        </w:rPr>
        <w:t>/или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видеоматериалы будут представлены </w:t>
      </w:r>
      <w:r w:rsidR="005D7E07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участниками Фестиваля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ненадлежащем качестве,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организаторы Фестиваля </w:t>
      </w:r>
      <w:r w:rsidR="008752F1" w:rsidRPr="001272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вправе заменить их по своему усмотрению.</w:t>
      </w:r>
    </w:p>
    <w:p w:rsidR="0012727C" w:rsidRDefault="002F0DFA" w:rsidP="008F20E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>3.14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Во исполнение Федерального закона от 27.07.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2006 г. №152-ФЗ «</w:t>
      </w:r>
      <w:proofErr w:type="gramStart"/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персональных</w:t>
      </w:r>
    </w:p>
    <w:p w:rsidR="002F0DFA" w:rsidRDefault="002F0DFA" w:rsidP="008F20E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данных» участник Фестиваля, заполняя регистраци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онную форму (Приложение 2 к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настоящему Положению), дает свое согласие орга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низатору Фестиваля на обработку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персональных данных. </w:t>
      </w:r>
    </w:p>
    <w:p w:rsidR="002F0DFA" w:rsidRDefault="00902439" w:rsidP="0012727C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F0D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Организатор</w:t>
      </w:r>
      <w:r w:rsidR="005D7E07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Фестиваля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нес</w:t>
      </w:r>
      <w:r w:rsidR="002F0DF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т ответственн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ости за некорректное заполнение </w:t>
      </w:r>
      <w:r w:rsidR="008752F1">
        <w:rPr>
          <w:rFonts w:ascii="Times New Roman" w:eastAsia="Times New Roman" w:hAnsi="Times New Roman"/>
          <w:sz w:val="24"/>
          <w:szCs w:val="24"/>
          <w:lang w:eastAsia="ru-RU"/>
        </w:rPr>
        <w:t>заявки</w:t>
      </w:r>
      <w:r w:rsid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участником Фестиваля</w:t>
      </w:r>
      <w:r w:rsidR="002F0D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F0DFA" w:rsidRPr="0012727C" w:rsidRDefault="002F0DFA" w:rsidP="002F0D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>3.16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формат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заявки, предоставляемы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аудио-, фото- и видеоматериал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обработке персональных данных 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соответствуют 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необходимым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требованиям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отсутствуют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при несоблюдении сроков подачи, </w:t>
      </w:r>
      <w:r w:rsidR="00A93B53">
        <w:rPr>
          <w:rFonts w:ascii="Times New Roman" w:eastAsia="Times New Roman" w:hAnsi="Times New Roman"/>
          <w:sz w:val="24"/>
          <w:szCs w:val="24"/>
          <w:lang w:eastAsia="ru-RU"/>
        </w:rPr>
        <w:t>организатор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Фестиваля </w:t>
      </w:r>
      <w:r w:rsidRPr="00F017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вправе отказать в участии. </w:t>
      </w:r>
    </w:p>
    <w:p w:rsidR="002F0DFA" w:rsidRDefault="002F0DFA" w:rsidP="002F0DF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8E74EE" w:rsidRDefault="008E74EE" w:rsidP="003A31FC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2727C" w:rsidRPr="003A31FC" w:rsidRDefault="0012727C" w:rsidP="003A31FC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E10C5" w:rsidRPr="000A18D7" w:rsidRDefault="007E10C5" w:rsidP="001C6916">
      <w:pPr>
        <w:spacing w:after="0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714DC" w:rsidRPr="000A18D7" w:rsidRDefault="003A31FC" w:rsidP="003A31FC">
      <w:pPr>
        <w:pStyle w:val="a4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79652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Сроки и место </w:t>
      </w:r>
      <w:r w:rsidR="005714DC"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проведения </w:t>
      </w:r>
      <w:r w:rsidR="009A153E">
        <w:rPr>
          <w:rFonts w:ascii="Times New Roman" w:eastAsia="Times New Roman" w:hAnsi="Times New Roman"/>
          <w:b/>
          <w:sz w:val="24"/>
          <w:szCs w:val="24"/>
          <w:lang w:eastAsia="ru-RU"/>
        </w:rPr>
        <w:t>Фестиваля</w:t>
      </w:r>
    </w:p>
    <w:p w:rsidR="005714DC" w:rsidRPr="000A18D7" w:rsidRDefault="005714DC" w:rsidP="00796528">
      <w:pPr>
        <w:spacing w:after="0"/>
        <w:ind w:left="709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61CE" w:rsidRPr="000A18D7" w:rsidRDefault="00CA7DC4" w:rsidP="00CA7DC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 w:rsidR="002F67C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714DC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153E" w:rsidRPr="003A31FC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и время</w:t>
      </w:r>
      <w:r w:rsidR="009A153E" w:rsidRP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Фестиваля</w:t>
      </w:r>
      <w:r w:rsidR="008961CE" w:rsidRPr="003A31F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A153E" w:rsidRP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3ABB">
        <w:rPr>
          <w:rFonts w:ascii="Times New Roman" w:eastAsia="Times New Roman" w:hAnsi="Times New Roman"/>
          <w:b/>
          <w:sz w:val="24"/>
          <w:szCs w:val="24"/>
          <w:lang w:eastAsia="ru-RU"/>
        </w:rPr>
        <w:t>4 апреля</w:t>
      </w:r>
      <w:r w:rsidR="009A153E" w:rsidRPr="005C22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 года </w:t>
      </w:r>
      <w:r w:rsidR="005C2291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603A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18</w:t>
      </w:r>
      <w:r w:rsidR="009A153E" w:rsidRPr="005C2291">
        <w:rPr>
          <w:rFonts w:ascii="Times New Roman" w:eastAsia="Times New Roman" w:hAnsi="Times New Roman"/>
          <w:b/>
          <w:sz w:val="24"/>
          <w:szCs w:val="24"/>
          <w:lang w:eastAsia="ru-RU"/>
        </w:rPr>
        <w:t>:00.</w:t>
      </w:r>
      <w:r w:rsidR="009A15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A7DC4" w:rsidRDefault="00CA7DC4" w:rsidP="00CA7DC4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2F67C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8961CE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="003A31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Место проведения Фестиваля: </w:t>
      </w:r>
      <w:r w:rsidR="003A31FC" w:rsidRPr="00F017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Большой зал Дома культуры им. В.В.Маяковского</w:t>
      </w:r>
    </w:p>
    <w:p w:rsidR="00DA76F6" w:rsidRDefault="00CA7DC4" w:rsidP="00CA7DC4">
      <w:pPr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3A31FC">
        <w:rPr>
          <w:rFonts w:ascii="Times New Roman" w:eastAsia="Times New Roman" w:hAnsi="Times New Roman"/>
          <w:bCs/>
          <w:sz w:val="24"/>
          <w:szCs w:val="24"/>
          <w:lang w:eastAsia="ru-RU"/>
        </w:rPr>
        <w:t>(196641, г. Санкт-Петербург, пос. Металлострой, пл. Академика Глухих, д. 1, стр. 1)</w:t>
      </w:r>
      <w:r w:rsidR="00796528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F13649" w:rsidRDefault="00F13649" w:rsidP="00F13649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3649" w:rsidRPr="00F13649" w:rsidRDefault="00F13649" w:rsidP="00F13649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F67C9" w:rsidRDefault="002F67C9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7C9" w:rsidRDefault="002F67C9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2727C" w:rsidRDefault="0012727C" w:rsidP="0012727C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7C9" w:rsidRDefault="0012727C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4E6855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2F67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Контакт</w:t>
      </w:r>
      <w:r w:rsidR="00F136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ная информация</w:t>
      </w:r>
      <w:r w:rsidR="00447C7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</w:t>
      </w:r>
    </w:p>
    <w:p w:rsidR="002F67C9" w:rsidRDefault="002F67C9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7C9" w:rsidRDefault="0012727C" w:rsidP="002F67C9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2F67C9">
        <w:rPr>
          <w:rFonts w:ascii="Times New Roman" w:eastAsia="Times New Roman" w:hAnsi="Times New Roman"/>
          <w:iCs/>
          <w:sz w:val="24"/>
          <w:szCs w:val="24"/>
          <w:lang w:eastAsia="ru-RU"/>
        </w:rPr>
        <w:t>.1. Ответственными за организацию и проведение Фестиваля являются:</w:t>
      </w:r>
    </w:p>
    <w:p w:rsidR="002F67C9" w:rsidRDefault="002F67C9" w:rsidP="002F67C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директор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Рудаков Руслан Александрович (тел: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(812) 464-52-27)   </w:t>
      </w:r>
    </w:p>
    <w:p w:rsidR="00F13649" w:rsidRDefault="002F67C9" w:rsidP="002F67C9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культурно-досуговым отделом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Беляева Наталия</w:t>
      </w:r>
    </w:p>
    <w:p w:rsidR="00F13649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</w:t>
      </w:r>
      <w:r w:rsidR="002F67C9">
        <w:rPr>
          <w:rFonts w:ascii="Times New Roman" w:eastAsia="Times New Roman" w:hAnsi="Times New Roman"/>
          <w:iCs/>
          <w:sz w:val="24"/>
          <w:szCs w:val="24"/>
          <w:lang w:eastAsia="ru-RU"/>
        </w:rPr>
        <w:t>Алексеевна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тел: (812) 464-48-49)   </w:t>
      </w:r>
    </w:p>
    <w:p w:rsidR="00F13649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методист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Ипатова Алёна Константиновна (тел: (812) 464-48-49)  </w:t>
      </w:r>
    </w:p>
    <w:p w:rsidR="00CA7DC4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-</w:t>
      </w:r>
      <w:r w:rsidR="0012727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руководитель Женского клуба «Экзотика»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2727C">
        <w:rPr>
          <w:rFonts w:ascii="Times New Roman" w:eastAsia="Times New Roman" w:hAnsi="Times New Roman"/>
          <w:iCs/>
          <w:sz w:val="24"/>
          <w:szCs w:val="24"/>
          <w:lang w:eastAsia="ru-RU"/>
        </w:rPr>
        <w:t>Горшкова Элла Юрьевна</w:t>
      </w:r>
    </w:p>
    <w:p w:rsidR="00F13649" w:rsidRDefault="00CA7DC4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</w:t>
      </w:r>
      <w:r w:rsidR="00F1364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(тел: (812) 464-48-49)   </w:t>
      </w:r>
    </w:p>
    <w:p w:rsidR="0012727C" w:rsidRDefault="00F13649" w:rsidP="00F1364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2727C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.2. </w:t>
      </w:r>
      <w:r w:rsidRPr="000A18D7">
        <w:rPr>
          <w:rFonts w:ascii="Times New Roman" w:hAnsi="Times New Roman"/>
          <w:color w:val="000000"/>
          <w:sz w:val="24"/>
          <w:szCs w:val="24"/>
        </w:rPr>
        <w:t xml:space="preserve">По всем вопросам, связанным с участием в </w:t>
      </w:r>
      <w:r>
        <w:rPr>
          <w:rFonts w:ascii="Times New Roman" w:hAnsi="Times New Roman"/>
          <w:color w:val="000000"/>
          <w:sz w:val="24"/>
          <w:szCs w:val="24"/>
        </w:rPr>
        <w:t>Фестивале</w:t>
      </w:r>
      <w:r w:rsidRPr="000A18D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обращаться к зав</w:t>
      </w:r>
      <w:r w:rsidR="00CA7DC4">
        <w:rPr>
          <w:rFonts w:ascii="Times New Roman" w:hAnsi="Times New Roman"/>
          <w:color w:val="000000"/>
          <w:sz w:val="24"/>
          <w:szCs w:val="24"/>
        </w:rPr>
        <w:t>едующему</w:t>
      </w:r>
    </w:p>
    <w:p w:rsidR="00F13649" w:rsidRPr="0012727C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color w:val="000000"/>
          <w:sz w:val="24"/>
          <w:szCs w:val="24"/>
          <w:u w:val="none"/>
        </w:rPr>
      </w:pPr>
      <w:r w:rsidRPr="000A18D7">
        <w:rPr>
          <w:rFonts w:ascii="Times New Roman" w:hAnsi="Times New Roman"/>
          <w:color w:val="000000"/>
          <w:sz w:val="24"/>
          <w:szCs w:val="24"/>
        </w:rPr>
        <w:t xml:space="preserve">культурно-досуговым отделом </w:t>
      </w:r>
      <w:r>
        <w:rPr>
          <w:rFonts w:ascii="Times New Roman" w:hAnsi="Times New Roman"/>
          <w:color w:val="000000"/>
          <w:sz w:val="24"/>
          <w:szCs w:val="24"/>
        </w:rPr>
        <w:t xml:space="preserve">Дома культуры 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>Беляев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ой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Натали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Алексеевн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="001272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контактный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тел: (812) </w:t>
      </w:r>
      <w:r w:rsidRPr="000A18D7">
        <w:rPr>
          <w:rFonts w:ascii="Times New Roman" w:hAnsi="Times New Roman"/>
          <w:color w:val="000000"/>
          <w:sz w:val="24"/>
          <w:szCs w:val="24"/>
        </w:rPr>
        <w:t>464-48-49</w:t>
      </w:r>
      <w:r>
        <w:rPr>
          <w:rFonts w:ascii="Times New Roman" w:hAnsi="Times New Roman"/>
          <w:color w:val="000000"/>
          <w:sz w:val="24"/>
          <w:szCs w:val="24"/>
        </w:rPr>
        <w:t>). Э</w:t>
      </w:r>
      <w:r w:rsidR="00CA7DC4">
        <w:rPr>
          <w:rFonts w:ascii="Times New Roman" w:hAnsi="Times New Roman"/>
          <w:color w:val="000000"/>
          <w:sz w:val="24"/>
          <w:szCs w:val="24"/>
        </w:rPr>
        <w:t>лектронный адрес для письменных</w:t>
      </w:r>
      <w:r w:rsidR="001272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обращений</w:t>
      </w:r>
      <w:r w:rsidRPr="000A18D7"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0A18D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hyperlink r:id="rId7" w:history="1">
        <w:r w:rsidRPr="000A18D7">
          <w:rPr>
            <w:rStyle w:val="a3"/>
            <w:rFonts w:ascii="Times New Roman" w:hAnsi="Times New Roman"/>
            <w:sz w:val="24"/>
            <w:szCs w:val="24"/>
          </w:rPr>
          <w:t>d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kmayak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sz w:val="24"/>
          <w:szCs w:val="24"/>
        </w:rPr>
        <w:t>.</w:t>
      </w:r>
    </w:p>
    <w:p w:rsidR="00F13649" w:rsidRPr="00CA7DC4" w:rsidRDefault="00F13649" w:rsidP="00F136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             </w:t>
      </w:r>
      <w:r w:rsidR="00CA7DC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</w:t>
      </w:r>
      <w:r w:rsidR="0012727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5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.3. Информация о проведении Фестиваля размещается на сайте Дома культуры </w:t>
      </w:r>
      <w:r w:rsidR="00CA7DC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      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hyperlink r:id="rId8" w:history="1">
        <w:r w:rsidRPr="000A18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http://dkmetallostroy.ru/</w:t>
        </w:r>
      </w:hyperlink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,</w:t>
      </w:r>
      <w:r w:rsidR="00CA7DC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r w:rsidR="00CA7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социальных сетях учреждени</w:t>
      </w:r>
      <w:r w:rsidR="001272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CA7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hyperlink r:id="rId9" w:history="1">
        <w:r w:rsidRPr="000A18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https://vk.com/dkmayakovskogo</w:t>
        </w:r>
      </w:hyperlink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13649" w:rsidRPr="00F1364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F1364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</w:p>
    <w:p w:rsidR="00F1364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</w:p>
    <w:p w:rsidR="00F13649" w:rsidRPr="00F13649" w:rsidRDefault="00F13649" w:rsidP="00F13649">
      <w:pPr>
        <w:shd w:val="clear" w:color="auto" w:fill="FFFFFF"/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4E6855" w:rsidRPr="000A18D7" w:rsidRDefault="0012727C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F136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4E6855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4E6855" w:rsidRPr="000A18D7" w:rsidRDefault="004E6855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2727C" w:rsidRDefault="008743C9" w:rsidP="0012727C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12727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4E6855" w:rsidRPr="007E10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</w:t>
      </w:r>
      <w:r w:rsidR="00F136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6855" w:rsidRPr="000A18D7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анизатор</w:t>
      </w:r>
      <w:r w:rsidR="004E6855" w:rsidRPr="000A18D7">
        <w:rPr>
          <w:rFonts w:ascii="Times New Roman" w:hAnsi="Times New Roman"/>
          <w:sz w:val="24"/>
          <w:szCs w:val="24"/>
        </w:rPr>
        <w:t xml:space="preserve"> </w:t>
      </w:r>
      <w:r w:rsidR="004847F8">
        <w:rPr>
          <w:rFonts w:ascii="Times New Roman" w:hAnsi="Times New Roman"/>
          <w:sz w:val="24"/>
          <w:szCs w:val="24"/>
        </w:rPr>
        <w:t>Фестиваля</w:t>
      </w:r>
      <w:r w:rsidR="004E6855" w:rsidRPr="000A18D7">
        <w:rPr>
          <w:rFonts w:ascii="Times New Roman" w:hAnsi="Times New Roman"/>
          <w:sz w:val="24"/>
          <w:szCs w:val="24"/>
        </w:rPr>
        <w:t xml:space="preserve"> оставляет за собой право изменить или отредактировать</w:t>
      </w:r>
    </w:p>
    <w:p w:rsidR="004E6855" w:rsidRPr="00CA7DC4" w:rsidRDefault="004E6855" w:rsidP="0012727C">
      <w:pPr>
        <w:shd w:val="clear" w:color="auto" w:fill="FFFFFF"/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A18D7">
        <w:rPr>
          <w:rFonts w:ascii="Times New Roman" w:hAnsi="Times New Roman"/>
          <w:sz w:val="24"/>
          <w:szCs w:val="24"/>
        </w:rPr>
        <w:t xml:space="preserve">любой пункт настоящего Положения, предварительно уведомив об этом </w:t>
      </w:r>
      <w:r w:rsidR="007424B2" w:rsidRPr="007424B2">
        <w:rPr>
          <w:rFonts w:ascii="Times New Roman" w:hAnsi="Times New Roman"/>
          <w:sz w:val="24"/>
          <w:szCs w:val="24"/>
        </w:rPr>
        <w:t>участников</w:t>
      </w:r>
      <w:r w:rsidR="0012727C">
        <w:rPr>
          <w:rFonts w:ascii="Times New Roman" w:hAnsi="Times New Roman"/>
          <w:sz w:val="24"/>
          <w:szCs w:val="24"/>
        </w:rPr>
        <w:t xml:space="preserve"> </w:t>
      </w:r>
      <w:r w:rsidR="004847F8">
        <w:rPr>
          <w:rFonts w:ascii="Times New Roman" w:hAnsi="Times New Roman"/>
          <w:sz w:val="24"/>
          <w:szCs w:val="24"/>
        </w:rPr>
        <w:t>Фестиваля</w:t>
      </w:r>
      <w:r w:rsidR="0012727C" w:rsidRPr="0012727C">
        <w:rPr>
          <w:rFonts w:ascii="Times New Roman" w:hAnsi="Times New Roman"/>
          <w:sz w:val="24"/>
          <w:szCs w:val="24"/>
        </w:rPr>
        <w:t>.</w:t>
      </w:r>
    </w:p>
    <w:p w:rsidR="00CF3F90" w:rsidRPr="008743C9" w:rsidRDefault="008743C9" w:rsidP="008743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>анизатор Фестиваля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>й право переноса времени и даты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>проведения Фестиваля, о чем заблаговременно сообщает всем участникам, подав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>шим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аявки на Фестиваль. </w:t>
      </w:r>
    </w:p>
    <w:p w:rsidR="0012727C" w:rsidRDefault="0012727C" w:rsidP="0012727C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6</w:t>
      </w:r>
      <w:r w:rsidR="008743C9">
        <w:rPr>
          <w:rFonts w:ascii="Times New Roman" w:eastAsia="Times New Roman" w:hAnsi="Times New Roman"/>
          <w:sz w:val="24"/>
          <w:szCs w:val="24"/>
          <w:lang w:eastAsia="ru-RU"/>
        </w:rPr>
        <w:t>.3. Все расходы по проезду до места проведения Фестиваля и питанию несет</w:t>
      </w:r>
    </w:p>
    <w:p w:rsidR="008743C9" w:rsidRPr="0012727C" w:rsidRDefault="008743C9" w:rsidP="0012727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направляющая организация. </w:t>
      </w:r>
    </w:p>
    <w:p w:rsidR="0012727C" w:rsidRDefault="0012727C" w:rsidP="0012727C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6</w:t>
      </w:r>
      <w:r w:rsidR="008743C9">
        <w:rPr>
          <w:rFonts w:ascii="Times New Roman" w:eastAsia="Times New Roman" w:hAnsi="Times New Roman"/>
          <w:sz w:val="24"/>
          <w:szCs w:val="24"/>
          <w:lang w:eastAsia="ru-RU"/>
        </w:rPr>
        <w:t>.4. Участники Фестиваля оставляют за собой право осуществлять аудио-, фот</w:t>
      </w:r>
      <w:proofErr w:type="gramStart"/>
      <w:r w:rsidR="008743C9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</w:p>
    <w:p w:rsidR="008743C9" w:rsidRPr="0012727C" w:rsidRDefault="008743C9" w:rsidP="0012727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27C">
        <w:rPr>
          <w:rFonts w:ascii="Times New Roman" w:eastAsia="Times New Roman" w:hAnsi="Times New Roman"/>
          <w:sz w:val="24"/>
          <w:szCs w:val="24"/>
          <w:lang w:eastAsia="ru-RU"/>
        </w:rPr>
        <w:t>видеосъемку в рамках проведения Фестиваля.</w:t>
      </w:r>
    </w:p>
    <w:p w:rsidR="0012727C" w:rsidRDefault="0012727C" w:rsidP="0012727C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6</w:t>
      </w:r>
      <w:r w:rsidR="008743C9">
        <w:rPr>
          <w:rFonts w:ascii="Times New Roman" w:eastAsia="Times New Roman" w:hAnsi="Times New Roman"/>
          <w:sz w:val="24"/>
          <w:szCs w:val="24"/>
          <w:lang w:eastAsia="ru-RU"/>
        </w:rPr>
        <w:t>.5. Организатор Фестиваля оставляет за собой право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аудио-, фото- и видеосъемку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</w:p>
    <w:p w:rsidR="00CA7DC4" w:rsidRPr="0012727C" w:rsidRDefault="008743C9" w:rsidP="0012727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рамках проведения Фестиваля, </w:t>
      </w:r>
      <w:proofErr w:type="gramStart"/>
      <w:r w:rsidRPr="0012727C"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proofErr w:type="gramEnd"/>
      <w:r w:rsidRP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использована </w:t>
      </w:r>
      <w:r w:rsidR="00CA7DC4" w:rsidRPr="0012727C">
        <w:rPr>
          <w:rFonts w:ascii="Times New Roman" w:eastAsia="Times New Roman" w:hAnsi="Times New Roman"/>
          <w:sz w:val="24"/>
          <w:szCs w:val="24"/>
          <w:lang w:eastAsia="ru-RU"/>
        </w:rPr>
        <w:t>для публикаций</w:t>
      </w:r>
      <w:r w:rsid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="003C230A" w:rsidRP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Фестивале </w:t>
      </w:r>
      <w:r w:rsidRPr="001272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C230A" w:rsidRPr="0012727C">
        <w:rPr>
          <w:rFonts w:ascii="Times New Roman" w:eastAsia="Times New Roman" w:hAnsi="Times New Roman"/>
          <w:sz w:val="24"/>
          <w:szCs w:val="24"/>
          <w:lang w:eastAsia="ru-RU"/>
        </w:rPr>
        <w:t>СМИ и социальных сетях, а также в деятельности Дома культуры.</w:t>
      </w:r>
    </w:p>
    <w:p w:rsidR="00F0177A" w:rsidRDefault="00F0177A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177A" w:rsidRDefault="00F0177A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27C" w:rsidRPr="00F0177A" w:rsidRDefault="0012727C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ACE" w:rsidRPr="000A18D7" w:rsidRDefault="00883F3B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ab/>
      </w:r>
      <w:r w:rsidR="00621ACE" w:rsidRPr="000A18D7">
        <w:rPr>
          <w:rFonts w:ascii="Times New Roman" w:hAnsi="Times New Roman"/>
          <w:b/>
          <w:sz w:val="24"/>
          <w:szCs w:val="24"/>
        </w:rPr>
        <w:t>Приложение</w:t>
      </w:r>
      <w:r w:rsidR="0041487B" w:rsidRPr="000A18D7">
        <w:rPr>
          <w:rFonts w:ascii="Times New Roman" w:hAnsi="Times New Roman"/>
          <w:b/>
          <w:sz w:val="24"/>
          <w:szCs w:val="24"/>
        </w:rPr>
        <w:t xml:space="preserve"> №1</w:t>
      </w:r>
    </w:p>
    <w:p w:rsidR="00621ACE" w:rsidRPr="000A18D7" w:rsidRDefault="00621ACE" w:rsidP="00621ACE">
      <w:pPr>
        <w:jc w:val="right"/>
        <w:rPr>
          <w:rFonts w:ascii="Times New Roman" w:hAnsi="Times New Roman"/>
          <w:b/>
          <w:sz w:val="24"/>
          <w:szCs w:val="24"/>
        </w:rPr>
      </w:pPr>
    </w:p>
    <w:p w:rsidR="00792285" w:rsidRPr="000A18D7" w:rsidRDefault="00792285" w:rsidP="00792285">
      <w:pPr>
        <w:jc w:val="center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12727C" w:rsidRDefault="0041487B" w:rsidP="004148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52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="001272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 </w:t>
      </w:r>
      <w:r w:rsidR="00CA7DC4">
        <w:rPr>
          <w:rFonts w:ascii="Times New Roman" w:eastAsia="Times New Roman" w:hAnsi="Times New Roman"/>
          <w:b/>
          <w:sz w:val="24"/>
          <w:szCs w:val="24"/>
          <w:lang w:eastAsia="ru-RU"/>
        </w:rPr>
        <w:t>районном</w:t>
      </w:r>
      <w:r w:rsidR="00D1407C" w:rsidRPr="00D452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847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фестивале </w:t>
      </w:r>
      <w:r w:rsid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восточного танца</w:t>
      </w:r>
    </w:p>
    <w:p w:rsidR="0041487B" w:rsidRPr="000A18D7" w:rsidRDefault="0041487B" w:rsidP="004148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1272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Путешествие длиною в танец</w:t>
      </w: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4847F8" w:rsidRPr="004847F8" w:rsidRDefault="0041487B" w:rsidP="004847F8">
      <w:pPr>
        <w:jc w:val="center"/>
        <w:rPr>
          <w:rFonts w:ascii="Times New Roman" w:hAnsi="Times New Roman"/>
          <w:sz w:val="24"/>
          <w:szCs w:val="24"/>
        </w:rPr>
      </w:pPr>
      <w:r w:rsidRPr="000A18D7">
        <w:rPr>
          <w:rFonts w:ascii="Times New Roman" w:hAnsi="Times New Roman"/>
          <w:sz w:val="24"/>
          <w:szCs w:val="24"/>
        </w:rPr>
        <w:t xml:space="preserve"> </w:t>
      </w:r>
    </w:p>
    <w:p w:rsidR="004847F8" w:rsidRPr="00F41CFD" w:rsidRDefault="004847F8" w:rsidP="004847F8">
      <w:pPr>
        <w:rPr>
          <w:rFonts w:ascii="Times New Roman" w:hAnsi="Times New Roman"/>
          <w:b/>
          <w:sz w:val="28"/>
          <w:szCs w:val="28"/>
        </w:rPr>
      </w:pPr>
    </w:p>
    <w:p w:rsid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Полное название коллектива/Ф.И.О. солиста______________________________________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E940D4" w:rsidRPr="004847F8" w:rsidRDefault="00E940D4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Количество участников________________________________________________________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Возраст участников (-ка) 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Название номера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Хронометраж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Учреждение__________________________________________________________________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ФИО руководителя коллектива (полностью) ____________________________________________</w:t>
      </w:r>
      <w:r w:rsidR="00E940D4">
        <w:rPr>
          <w:rFonts w:ascii="Times New Roman" w:hAnsi="Times New Roman"/>
          <w:sz w:val="24"/>
          <w:szCs w:val="24"/>
        </w:rPr>
        <w:t>___</w:t>
      </w:r>
    </w:p>
    <w:p w:rsidR="004847F8" w:rsidRPr="004847F8" w:rsidRDefault="00E940D4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Выход (с точки/из кулис)_______________________________________________________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Телефон для связи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E-mail:______________________________________________________________________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Необходимое техническое обеспечение, реквизит и т.п.____________________</w:t>
      </w:r>
      <w:r w:rsidR="00D47416">
        <w:rPr>
          <w:rFonts w:ascii="Times New Roman" w:hAnsi="Times New Roman"/>
          <w:sz w:val="24"/>
          <w:szCs w:val="24"/>
        </w:rPr>
        <w:t>__________________</w:t>
      </w:r>
    </w:p>
    <w:p w:rsidR="00D47416" w:rsidRPr="004847F8" w:rsidRDefault="00D47416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4847F8" w:rsidRPr="004847F8" w:rsidRDefault="004847F8" w:rsidP="004847F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92285" w:rsidRDefault="00792285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Pr="000A18D7" w:rsidRDefault="003C230A" w:rsidP="003C230A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C91" w:rsidRPr="00082502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502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Pr="00082502">
        <w:rPr>
          <w:rFonts w:ascii="Times New Roman" w:hAnsi="Times New Roman"/>
          <w:b/>
          <w:bCs/>
          <w:sz w:val="24"/>
          <w:szCs w:val="24"/>
        </w:rPr>
        <w:t>а обработку персональных данных</w:t>
      </w: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C91" w:rsidRDefault="00B34C91" w:rsidP="00B34C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Заполнив заявку на участие в Фестивале, участник тем самым подтверждает достоверность предоставляемых данных.</w:t>
      </w:r>
    </w:p>
    <w:p w:rsidR="00B34C91" w:rsidRDefault="00B34C91" w:rsidP="00B34C9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27.07.2006 г. №152-ФЗ «О персональных данных» настоящим даю согласие специалистам СПб ГБУ «Дом культуры им. В.В.Маяковского» на обработку моих персональных данных, указанных в текущей заявке, предусмотренных п. 3 ст. 3 Федерального закона от 27.07.2006 г. №152-ФЗ «О персональных данных».</w:t>
      </w:r>
    </w:p>
    <w:p w:rsidR="00B34C91" w:rsidRDefault="00B34C91" w:rsidP="00B34C9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4C91" w:rsidRDefault="00B34C91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D474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 ______________________________________________________</w:t>
      </w:r>
    </w:p>
    <w:p w:rsidR="00D47416" w:rsidRPr="00082502" w:rsidRDefault="00D47416" w:rsidP="00D474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___________________________________</w:t>
      </w:r>
    </w:p>
    <w:p w:rsidR="00D47416" w:rsidRPr="00082502" w:rsidRDefault="00D47416" w:rsidP="00D474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Pr="00082502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30A" w:rsidRPr="004847F8" w:rsidRDefault="003C230A">
      <w:pPr>
        <w:rPr>
          <w:rFonts w:ascii="Times New Roman" w:hAnsi="Times New Roman"/>
        </w:rPr>
      </w:pPr>
    </w:p>
    <w:sectPr w:rsidR="003C230A" w:rsidRPr="004847F8" w:rsidSect="00ED11AF">
      <w:pgSz w:w="11906" w:h="16838"/>
      <w:pgMar w:top="1134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15486"/>
    <w:multiLevelType w:val="hybridMultilevel"/>
    <w:tmpl w:val="C7F81D76"/>
    <w:lvl w:ilvl="0" w:tplc="0406D9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A355C"/>
    <w:multiLevelType w:val="hybridMultilevel"/>
    <w:tmpl w:val="7DC8C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B764A1"/>
    <w:multiLevelType w:val="multilevel"/>
    <w:tmpl w:val="97F40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BA11D3B"/>
    <w:multiLevelType w:val="multilevel"/>
    <w:tmpl w:val="045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C3A0E"/>
    <w:multiLevelType w:val="multilevel"/>
    <w:tmpl w:val="D2CC9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>
    <w:nsid w:val="2E095953"/>
    <w:multiLevelType w:val="hybridMultilevel"/>
    <w:tmpl w:val="37EE2A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356635B5"/>
    <w:multiLevelType w:val="hybridMultilevel"/>
    <w:tmpl w:val="33908300"/>
    <w:lvl w:ilvl="0" w:tplc="A94434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134043"/>
    <w:multiLevelType w:val="multilevel"/>
    <w:tmpl w:val="3606CF7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29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10">
    <w:nsid w:val="411E5156"/>
    <w:multiLevelType w:val="multilevel"/>
    <w:tmpl w:val="2E42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5A6E28"/>
    <w:multiLevelType w:val="hybridMultilevel"/>
    <w:tmpl w:val="9550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A4E7E"/>
    <w:multiLevelType w:val="multilevel"/>
    <w:tmpl w:val="EB3603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4DF2D70"/>
    <w:multiLevelType w:val="multilevel"/>
    <w:tmpl w:val="99A6F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E2009A"/>
    <w:multiLevelType w:val="hybridMultilevel"/>
    <w:tmpl w:val="5E76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52001"/>
    <w:multiLevelType w:val="multilevel"/>
    <w:tmpl w:val="20108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93083"/>
    <w:multiLevelType w:val="multilevel"/>
    <w:tmpl w:val="8A2E9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20">
    <w:nsid w:val="7D5A2A0E"/>
    <w:multiLevelType w:val="hybridMultilevel"/>
    <w:tmpl w:val="0C8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7"/>
  </w:num>
  <w:num w:numId="9">
    <w:abstractNumId w:val="19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16"/>
  </w:num>
  <w:num w:numId="15">
    <w:abstractNumId w:val="14"/>
  </w:num>
  <w:num w:numId="16">
    <w:abstractNumId w:val="8"/>
  </w:num>
  <w:num w:numId="17">
    <w:abstractNumId w:val="1"/>
  </w:num>
  <w:num w:numId="18">
    <w:abstractNumId w:val="6"/>
  </w:num>
  <w:num w:numId="19">
    <w:abstractNumId w:val="3"/>
  </w:num>
  <w:num w:numId="20">
    <w:abstractNumId w:val="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0AFF"/>
    <w:rsid w:val="000018B9"/>
    <w:rsid w:val="000077B6"/>
    <w:rsid w:val="00012F9A"/>
    <w:rsid w:val="00027AC7"/>
    <w:rsid w:val="00030E09"/>
    <w:rsid w:val="00036FDC"/>
    <w:rsid w:val="000456B7"/>
    <w:rsid w:val="00046F4B"/>
    <w:rsid w:val="00052E49"/>
    <w:rsid w:val="000607F6"/>
    <w:rsid w:val="00062E8B"/>
    <w:rsid w:val="000741D4"/>
    <w:rsid w:val="000769EB"/>
    <w:rsid w:val="000845C3"/>
    <w:rsid w:val="0008609D"/>
    <w:rsid w:val="000A18D7"/>
    <w:rsid w:val="000A2C49"/>
    <w:rsid w:val="000A3FC8"/>
    <w:rsid w:val="000A4120"/>
    <w:rsid w:val="000B5DC3"/>
    <w:rsid w:val="000C102F"/>
    <w:rsid w:val="000E7E1C"/>
    <w:rsid w:val="000F6FAA"/>
    <w:rsid w:val="00105C55"/>
    <w:rsid w:val="001167AD"/>
    <w:rsid w:val="0012234D"/>
    <w:rsid w:val="0012727C"/>
    <w:rsid w:val="00134DC8"/>
    <w:rsid w:val="001603F6"/>
    <w:rsid w:val="00174045"/>
    <w:rsid w:val="00183EB2"/>
    <w:rsid w:val="00187B07"/>
    <w:rsid w:val="001C6916"/>
    <w:rsid w:val="001E6497"/>
    <w:rsid w:val="00200309"/>
    <w:rsid w:val="002219E0"/>
    <w:rsid w:val="00235468"/>
    <w:rsid w:val="0024412A"/>
    <w:rsid w:val="00244B2F"/>
    <w:rsid w:val="002466E0"/>
    <w:rsid w:val="00256E99"/>
    <w:rsid w:val="00277265"/>
    <w:rsid w:val="00292685"/>
    <w:rsid w:val="002C1358"/>
    <w:rsid w:val="002D6890"/>
    <w:rsid w:val="002D75F7"/>
    <w:rsid w:val="002E63CE"/>
    <w:rsid w:val="002F0DFA"/>
    <w:rsid w:val="002F67C9"/>
    <w:rsid w:val="00306F1F"/>
    <w:rsid w:val="0031007E"/>
    <w:rsid w:val="00311677"/>
    <w:rsid w:val="00340256"/>
    <w:rsid w:val="00340FA4"/>
    <w:rsid w:val="00351C29"/>
    <w:rsid w:val="003A2FD8"/>
    <w:rsid w:val="003A31FC"/>
    <w:rsid w:val="003B2714"/>
    <w:rsid w:val="003B7A09"/>
    <w:rsid w:val="003C08A9"/>
    <w:rsid w:val="003C0AFF"/>
    <w:rsid w:val="003C0CBE"/>
    <w:rsid w:val="003C230A"/>
    <w:rsid w:val="003C32AC"/>
    <w:rsid w:val="003E3CF5"/>
    <w:rsid w:val="003E563A"/>
    <w:rsid w:val="003F289E"/>
    <w:rsid w:val="0041487B"/>
    <w:rsid w:val="00414F60"/>
    <w:rsid w:val="00416F4E"/>
    <w:rsid w:val="004428D7"/>
    <w:rsid w:val="00447C7B"/>
    <w:rsid w:val="00466FDA"/>
    <w:rsid w:val="00470DE7"/>
    <w:rsid w:val="00474AF1"/>
    <w:rsid w:val="00475E47"/>
    <w:rsid w:val="004762F3"/>
    <w:rsid w:val="0048477B"/>
    <w:rsid w:val="004847F8"/>
    <w:rsid w:val="00486BB2"/>
    <w:rsid w:val="004A120A"/>
    <w:rsid w:val="004A3F7F"/>
    <w:rsid w:val="004A68B9"/>
    <w:rsid w:val="004B08DC"/>
    <w:rsid w:val="004B12DF"/>
    <w:rsid w:val="004B4AA8"/>
    <w:rsid w:val="004C5C22"/>
    <w:rsid w:val="004D069D"/>
    <w:rsid w:val="004E1E28"/>
    <w:rsid w:val="004E6855"/>
    <w:rsid w:val="004F09DC"/>
    <w:rsid w:val="004F51D9"/>
    <w:rsid w:val="0051450C"/>
    <w:rsid w:val="00546B54"/>
    <w:rsid w:val="00560769"/>
    <w:rsid w:val="0056697F"/>
    <w:rsid w:val="005714DC"/>
    <w:rsid w:val="005950F4"/>
    <w:rsid w:val="00595867"/>
    <w:rsid w:val="005B1EAC"/>
    <w:rsid w:val="005C2291"/>
    <w:rsid w:val="005C58F9"/>
    <w:rsid w:val="005D7E07"/>
    <w:rsid w:val="00600E9C"/>
    <w:rsid w:val="00601884"/>
    <w:rsid w:val="00603ABB"/>
    <w:rsid w:val="00607C04"/>
    <w:rsid w:val="00621ACE"/>
    <w:rsid w:val="00625F77"/>
    <w:rsid w:val="006436E1"/>
    <w:rsid w:val="00682115"/>
    <w:rsid w:val="006A14E4"/>
    <w:rsid w:val="006A7C10"/>
    <w:rsid w:val="006B0F84"/>
    <w:rsid w:val="006B2F01"/>
    <w:rsid w:val="006C67E2"/>
    <w:rsid w:val="006C7DF0"/>
    <w:rsid w:val="006D5F84"/>
    <w:rsid w:val="006E49BF"/>
    <w:rsid w:val="007044BC"/>
    <w:rsid w:val="0070724B"/>
    <w:rsid w:val="007424B2"/>
    <w:rsid w:val="00745AB0"/>
    <w:rsid w:val="0076447B"/>
    <w:rsid w:val="00767FF7"/>
    <w:rsid w:val="00770854"/>
    <w:rsid w:val="007765AF"/>
    <w:rsid w:val="00782CE2"/>
    <w:rsid w:val="00792285"/>
    <w:rsid w:val="00796528"/>
    <w:rsid w:val="007B499A"/>
    <w:rsid w:val="007B4ECA"/>
    <w:rsid w:val="007C1CCA"/>
    <w:rsid w:val="007C4D16"/>
    <w:rsid w:val="007D0D9B"/>
    <w:rsid w:val="007E10C5"/>
    <w:rsid w:val="007E3246"/>
    <w:rsid w:val="00846665"/>
    <w:rsid w:val="008515F4"/>
    <w:rsid w:val="008743C9"/>
    <w:rsid w:val="008752F1"/>
    <w:rsid w:val="00881E51"/>
    <w:rsid w:val="00883F3B"/>
    <w:rsid w:val="008961CE"/>
    <w:rsid w:val="00897A1E"/>
    <w:rsid w:val="008A20D6"/>
    <w:rsid w:val="008A3AB0"/>
    <w:rsid w:val="008A6256"/>
    <w:rsid w:val="008C7E7D"/>
    <w:rsid w:val="008C7FB7"/>
    <w:rsid w:val="008D5BE7"/>
    <w:rsid w:val="008E74EE"/>
    <w:rsid w:val="008F20E4"/>
    <w:rsid w:val="00902439"/>
    <w:rsid w:val="00906932"/>
    <w:rsid w:val="00942F1F"/>
    <w:rsid w:val="00954C6F"/>
    <w:rsid w:val="0095585D"/>
    <w:rsid w:val="009676EB"/>
    <w:rsid w:val="00970C5A"/>
    <w:rsid w:val="00975964"/>
    <w:rsid w:val="00982B80"/>
    <w:rsid w:val="00993FE9"/>
    <w:rsid w:val="009A153E"/>
    <w:rsid w:val="009B3B06"/>
    <w:rsid w:val="009E2D3C"/>
    <w:rsid w:val="009E44CD"/>
    <w:rsid w:val="009F797A"/>
    <w:rsid w:val="00A006AE"/>
    <w:rsid w:val="00A141ED"/>
    <w:rsid w:val="00A1598A"/>
    <w:rsid w:val="00A263E3"/>
    <w:rsid w:val="00A55D3B"/>
    <w:rsid w:val="00A6710F"/>
    <w:rsid w:val="00A90702"/>
    <w:rsid w:val="00A93B53"/>
    <w:rsid w:val="00A9748D"/>
    <w:rsid w:val="00AD7F05"/>
    <w:rsid w:val="00AE3297"/>
    <w:rsid w:val="00AF1692"/>
    <w:rsid w:val="00AF3FA8"/>
    <w:rsid w:val="00B045CC"/>
    <w:rsid w:val="00B34C91"/>
    <w:rsid w:val="00B37B95"/>
    <w:rsid w:val="00B40308"/>
    <w:rsid w:val="00B446E5"/>
    <w:rsid w:val="00B54585"/>
    <w:rsid w:val="00B56078"/>
    <w:rsid w:val="00B607C9"/>
    <w:rsid w:val="00B86514"/>
    <w:rsid w:val="00B918D4"/>
    <w:rsid w:val="00B95FC1"/>
    <w:rsid w:val="00B9734B"/>
    <w:rsid w:val="00BA74E2"/>
    <w:rsid w:val="00BB789D"/>
    <w:rsid w:val="00BD3D44"/>
    <w:rsid w:val="00C02685"/>
    <w:rsid w:val="00C03E9C"/>
    <w:rsid w:val="00C045FC"/>
    <w:rsid w:val="00C42A23"/>
    <w:rsid w:val="00C51F40"/>
    <w:rsid w:val="00C5245E"/>
    <w:rsid w:val="00C63785"/>
    <w:rsid w:val="00C66754"/>
    <w:rsid w:val="00C72EE2"/>
    <w:rsid w:val="00C7369F"/>
    <w:rsid w:val="00CA00CC"/>
    <w:rsid w:val="00CA7DC4"/>
    <w:rsid w:val="00CE44B1"/>
    <w:rsid w:val="00CF3F90"/>
    <w:rsid w:val="00CF78F2"/>
    <w:rsid w:val="00D1407C"/>
    <w:rsid w:val="00D141AD"/>
    <w:rsid w:val="00D147AF"/>
    <w:rsid w:val="00D2524F"/>
    <w:rsid w:val="00D333F3"/>
    <w:rsid w:val="00D43C2E"/>
    <w:rsid w:val="00D45200"/>
    <w:rsid w:val="00D47416"/>
    <w:rsid w:val="00D5551F"/>
    <w:rsid w:val="00D66C58"/>
    <w:rsid w:val="00D854D1"/>
    <w:rsid w:val="00D96BF3"/>
    <w:rsid w:val="00DA76F6"/>
    <w:rsid w:val="00DD105C"/>
    <w:rsid w:val="00DE2D5F"/>
    <w:rsid w:val="00DF5E79"/>
    <w:rsid w:val="00DF7719"/>
    <w:rsid w:val="00E017F9"/>
    <w:rsid w:val="00E04C4B"/>
    <w:rsid w:val="00E24FC9"/>
    <w:rsid w:val="00E30E59"/>
    <w:rsid w:val="00E32B1E"/>
    <w:rsid w:val="00E37287"/>
    <w:rsid w:val="00E41AEC"/>
    <w:rsid w:val="00E44598"/>
    <w:rsid w:val="00E522FB"/>
    <w:rsid w:val="00E836BD"/>
    <w:rsid w:val="00E86BAB"/>
    <w:rsid w:val="00E940D4"/>
    <w:rsid w:val="00EA2D8C"/>
    <w:rsid w:val="00EA6A8A"/>
    <w:rsid w:val="00EA6E45"/>
    <w:rsid w:val="00EB4F3A"/>
    <w:rsid w:val="00EB58B8"/>
    <w:rsid w:val="00EC3E75"/>
    <w:rsid w:val="00ED11AF"/>
    <w:rsid w:val="00ED430C"/>
    <w:rsid w:val="00EE1B52"/>
    <w:rsid w:val="00EE42D6"/>
    <w:rsid w:val="00EF3E18"/>
    <w:rsid w:val="00EF4BC1"/>
    <w:rsid w:val="00F00719"/>
    <w:rsid w:val="00F0177A"/>
    <w:rsid w:val="00F02A85"/>
    <w:rsid w:val="00F04A01"/>
    <w:rsid w:val="00F10E88"/>
    <w:rsid w:val="00F125AC"/>
    <w:rsid w:val="00F13649"/>
    <w:rsid w:val="00F25A8B"/>
    <w:rsid w:val="00F360C3"/>
    <w:rsid w:val="00F37197"/>
    <w:rsid w:val="00F50E89"/>
    <w:rsid w:val="00F65A4A"/>
    <w:rsid w:val="00F8434F"/>
    <w:rsid w:val="00F86840"/>
    <w:rsid w:val="00FB3F86"/>
    <w:rsid w:val="00FD5344"/>
    <w:rsid w:val="00FF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E6855"/>
    <w:rPr>
      <w:b/>
      <w:bCs/>
    </w:rPr>
  </w:style>
  <w:style w:type="paragraph" w:styleId="a6">
    <w:name w:val="Normal (Web)"/>
    <w:basedOn w:val="a"/>
    <w:uiPriority w:val="99"/>
    <w:unhideWhenUsed/>
    <w:rsid w:val="004E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08DC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9B3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eta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2A34-7933-4286-8D98-271906F8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Grizli777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dk_203_1</cp:lastModifiedBy>
  <cp:revision>107</cp:revision>
  <cp:lastPrinted>2025-06-10T05:41:00Z</cp:lastPrinted>
  <dcterms:created xsi:type="dcterms:W3CDTF">2025-06-06T09:04:00Z</dcterms:created>
  <dcterms:modified xsi:type="dcterms:W3CDTF">2025-12-15T10:53:00Z</dcterms:modified>
</cp:coreProperties>
</file>