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6C" w:rsidRDefault="00D5096C" w:rsidP="00D5096C">
      <w:pPr>
        <w:spacing w:before="100" w:beforeAutospacing="1" w:after="100" w:afterAutospacing="1"/>
        <w:outlineLvl w:val="1"/>
      </w:pPr>
      <w:r>
        <w:t xml:space="preserve">                       </w:t>
      </w:r>
    </w:p>
    <w:p w:rsidR="0055786C" w:rsidRPr="00C5245E" w:rsidRDefault="0055786C" w:rsidP="0055786C">
      <w:pPr>
        <w:jc w:val="right"/>
        <w:rPr>
          <w:b/>
        </w:rPr>
      </w:pPr>
      <w:r>
        <w:t xml:space="preserve">                     </w:t>
      </w:r>
      <w:r w:rsidRPr="00C5245E">
        <w:rPr>
          <w:b/>
        </w:rPr>
        <w:t>«УТВЕРЖДАЮ»</w:t>
      </w:r>
    </w:p>
    <w:p w:rsidR="0055786C" w:rsidRDefault="0055786C" w:rsidP="0055786C">
      <w:pPr>
        <w:jc w:val="right"/>
      </w:pPr>
      <w:r>
        <w:t xml:space="preserve">                 Директор СПб ГБУ</w:t>
      </w:r>
    </w:p>
    <w:p w:rsidR="0055786C" w:rsidRDefault="0055786C" w:rsidP="0055786C">
      <w:pPr>
        <w:jc w:val="right"/>
      </w:pPr>
      <w:r>
        <w:t xml:space="preserve">    «ДК им. В.В.Маяковского»</w:t>
      </w:r>
    </w:p>
    <w:p w:rsidR="0055786C" w:rsidRPr="006A14E4" w:rsidRDefault="0055786C" w:rsidP="0055786C">
      <w:pPr>
        <w:jc w:val="right"/>
        <w:rPr>
          <w:sz w:val="16"/>
          <w:szCs w:val="16"/>
        </w:rPr>
      </w:pPr>
    </w:p>
    <w:p w:rsidR="0055786C" w:rsidRDefault="0055786C" w:rsidP="0055786C">
      <w:pPr>
        <w:jc w:val="right"/>
      </w:pPr>
      <w:r>
        <w:t>______________ Р.А.Рудаков</w:t>
      </w:r>
    </w:p>
    <w:p w:rsidR="0055786C" w:rsidRDefault="0055786C" w:rsidP="0055786C">
      <w:pPr>
        <w:jc w:val="right"/>
      </w:pPr>
    </w:p>
    <w:p w:rsidR="0055786C" w:rsidRDefault="0055786C" w:rsidP="0055786C">
      <w:pPr>
        <w:jc w:val="right"/>
      </w:pPr>
      <w:r>
        <w:t>«____» _____________ 2025 г.</w:t>
      </w:r>
    </w:p>
    <w:p w:rsidR="0055786C" w:rsidRDefault="0055786C" w:rsidP="0055786C">
      <w:pPr>
        <w:rPr>
          <w:sz w:val="28"/>
        </w:rPr>
      </w:pPr>
      <w:r>
        <w:rPr>
          <w:sz w:val="28"/>
        </w:rPr>
        <w:t>                                                            </w:t>
      </w:r>
    </w:p>
    <w:p w:rsidR="0055786C" w:rsidRDefault="0055786C" w:rsidP="0055786C">
      <w:pPr>
        <w:rPr>
          <w:sz w:val="28"/>
        </w:rPr>
      </w:pPr>
    </w:p>
    <w:p w:rsidR="0055786C" w:rsidRDefault="0055786C" w:rsidP="0055786C">
      <w:pPr>
        <w:rPr>
          <w:sz w:val="28"/>
        </w:rPr>
      </w:pPr>
    </w:p>
    <w:p w:rsidR="0055786C" w:rsidRDefault="0055786C" w:rsidP="0055786C">
      <w:pPr>
        <w:rPr>
          <w:sz w:val="28"/>
        </w:rPr>
      </w:pPr>
      <w:r>
        <w:rPr>
          <w:sz w:val="28"/>
        </w:rPr>
        <w:t> </w:t>
      </w:r>
    </w:p>
    <w:p w:rsidR="0055786C" w:rsidRDefault="0055786C" w:rsidP="0055786C">
      <w:pPr>
        <w:jc w:val="center"/>
        <w:rPr>
          <w:b/>
          <w:bCs/>
          <w:sz w:val="28"/>
        </w:rPr>
      </w:pPr>
    </w:p>
    <w:p w:rsidR="0055786C" w:rsidRDefault="0055786C" w:rsidP="0055786C">
      <w:pPr>
        <w:jc w:val="center"/>
        <w:rPr>
          <w:b/>
          <w:bCs/>
          <w:sz w:val="28"/>
        </w:rPr>
      </w:pPr>
    </w:p>
    <w:p w:rsidR="0055786C" w:rsidRDefault="0055786C" w:rsidP="0055786C">
      <w:pPr>
        <w:jc w:val="center"/>
        <w:rPr>
          <w:b/>
          <w:bCs/>
          <w:sz w:val="28"/>
        </w:rPr>
      </w:pPr>
    </w:p>
    <w:p w:rsidR="0055786C" w:rsidRDefault="0055786C" w:rsidP="0055786C">
      <w:pPr>
        <w:jc w:val="center"/>
        <w:rPr>
          <w:b/>
          <w:bCs/>
          <w:sz w:val="28"/>
        </w:rPr>
      </w:pPr>
    </w:p>
    <w:p w:rsidR="0055786C" w:rsidRPr="004502B3" w:rsidRDefault="0055786C" w:rsidP="0055786C">
      <w:pPr>
        <w:jc w:val="center"/>
        <w:rPr>
          <w:b/>
          <w:bCs/>
          <w:sz w:val="28"/>
        </w:rPr>
      </w:pPr>
      <w:r w:rsidRPr="004502B3">
        <w:rPr>
          <w:b/>
          <w:bCs/>
          <w:sz w:val="28"/>
        </w:rPr>
        <w:t>ПОЛОЖЕНИЕ</w:t>
      </w:r>
    </w:p>
    <w:p w:rsidR="0055786C" w:rsidRPr="004502B3" w:rsidRDefault="0055786C" w:rsidP="0055786C">
      <w:pPr>
        <w:jc w:val="center"/>
        <w:rPr>
          <w:b/>
          <w:bCs/>
        </w:rPr>
      </w:pPr>
    </w:p>
    <w:p w:rsidR="0055786C" w:rsidRPr="004502B3" w:rsidRDefault="0055786C" w:rsidP="0055786C">
      <w:pPr>
        <w:pStyle w:val="a4"/>
        <w:spacing w:before="0" w:beforeAutospacing="0" w:after="0" w:afterAutospacing="0"/>
        <w:jc w:val="center"/>
        <w:rPr>
          <w:rStyle w:val="a5"/>
          <w:szCs w:val="28"/>
        </w:rPr>
      </w:pPr>
      <w:r w:rsidRPr="004502B3">
        <w:rPr>
          <w:b/>
          <w:bCs/>
          <w:szCs w:val="28"/>
        </w:rPr>
        <w:t xml:space="preserve">о проведении </w:t>
      </w:r>
      <w:r>
        <w:rPr>
          <w:b/>
          <w:bCs/>
          <w:szCs w:val="28"/>
          <w:lang w:val="en-US"/>
        </w:rPr>
        <w:t>XI</w:t>
      </w:r>
      <w:r w:rsidRPr="004502B3">
        <w:rPr>
          <w:b/>
          <w:bCs/>
          <w:szCs w:val="28"/>
        </w:rPr>
        <w:t xml:space="preserve"> </w:t>
      </w:r>
      <w:r w:rsidRPr="004502B3">
        <w:rPr>
          <w:rStyle w:val="a5"/>
          <w:szCs w:val="28"/>
        </w:rPr>
        <w:t xml:space="preserve">конкурса </w:t>
      </w:r>
      <w:r>
        <w:rPr>
          <w:rStyle w:val="a5"/>
          <w:szCs w:val="28"/>
        </w:rPr>
        <w:t>детского творчества</w:t>
      </w:r>
    </w:p>
    <w:p w:rsidR="0055786C" w:rsidRPr="004502B3" w:rsidRDefault="0055786C" w:rsidP="0055786C">
      <w:pPr>
        <w:pStyle w:val="a4"/>
        <w:spacing w:before="0" w:beforeAutospacing="0" w:after="0" w:afterAutospacing="0"/>
        <w:jc w:val="center"/>
        <w:rPr>
          <w:rStyle w:val="a5"/>
          <w:szCs w:val="28"/>
        </w:rPr>
      </w:pPr>
      <w:r>
        <w:rPr>
          <w:rStyle w:val="a5"/>
          <w:szCs w:val="28"/>
        </w:rPr>
        <w:t xml:space="preserve"> «Алло, а мы талантливы</w:t>
      </w:r>
      <w:r w:rsidRPr="004502B3">
        <w:rPr>
          <w:rStyle w:val="a5"/>
          <w:szCs w:val="28"/>
        </w:rPr>
        <w:t>!»</w:t>
      </w:r>
    </w:p>
    <w:p w:rsidR="0055786C" w:rsidRPr="004502B3" w:rsidRDefault="0055786C" w:rsidP="0055786C">
      <w:pPr>
        <w:pStyle w:val="a4"/>
        <w:rPr>
          <w:rStyle w:val="a5"/>
          <w:szCs w:val="28"/>
        </w:rPr>
      </w:pPr>
    </w:p>
    <w:p w:rsidR="0055786C" w:rsidRPr="004502B3" w:rsidRDefault="0055786C" w:rsidP="0055786C">
      <w:pPr>
        <w:jc w:val="center"/>
        <w:rPr>
          <w:b/>
          <w:bCs/>
        </w:rPr>
      </w:pPr>
    </w:p>
    <w:p w:rsidR="0055786C" w:rsidRPr="004A68B9" w:rsidRDefault="0055786C" w:rsidP="0055786C">
      <w:pPr>
        <w:jc w:val="right"/>
        <w:rPr>
          <w:i/>
          <w:iCs/>
        </w:rPr>
      </w:pPr>
    </w:p>
    <w:p w:rsidR="0055786C" w:rsidRDefault="0055786C" w:rsidP="0055786C">
      <w:pPr>
        <w:jc w:val="right"/>
        <w:rPr>
          <w:i/>
          <w:iCs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both"/>
        <w:rPr>
          <w:i/>
          <w:sz w:val="28"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Pr="00DF45FB" w:rsidRDefault="0055786C" w:rsidP="0055786C">
      <w:pPr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55786C" w:rsidRDefault="0055786C" w:rsidP="0055786C">
      <w:pPr>
        <w:jc w:val="center"/>
        <w:rPr>
          <w:iCs/>
        </w:rPr>
      </w:pPr>
    </w:p>
    <w:p w:rsidR="00BD66F0" w:rsidRDefault="00BD66F0" w:rsidP="0055786C">
      <w:pPr>
        <w:jc w:val="center"/>
        <w:rPr>
          <w:iCs/>
        </w:rPr>
      </w:pPr>
    </w:p>
    <w:p w:rsidR="00BD66F0" w:rsidRDefault="00BD66F0" w:rsidP="0055786C">
      <w:pPr>
        <w:jc w:val="center"/>
        <w:rPr>
          <w:iCs/>
        </w:rPr>
      </w:pPr>
    </w:p>
    <w:p w:rsidR="00BD66F0" w:rsidRDefault="00BD66F0" w:rsidP="0055786C">
      <w:pPr>
        <w:jc w:val="center"/>
        <w:rPr>
          <w:iCs/>
        </w:rPr>
      </w:pPr>
    </w:p>
    <w:p w:rsidR="0055786C" w:rsidRPr="005C608F" w:rsidRDefault="0055786C" w:rsidP="0055786C">
      <w:pPr>
        <w:jc w:val="center"/>
        <w:rPr>
          <w:iCs/>
        </w:rPr>
      </w:pPr>
      <w:r w:rsidRPr="005C608F">
        <w:rPr>
          <w:iCs/>
        </w:rPr>
        <w:t>г. Санкт-Петербург</w:t>
      </w:r>
    </w:p>
    <w:p w:rsidR="0055786C" w:rsidRDefault="0055786C" w:rsidP="00BD66F0">
      <w:pPr>
        <w:jc w:val="center"/>
        <w:rPr>
          <w:iCs/>
        </w:rPr>
      </w:pPr>
      <w:r w:rsidRPr="005C608F">
        <w:rPr>
          <w:iCs/>
        </w:rPr>
        <w:t>2025 год</w:t>
      </w:r>
    </w:p>
    <w:p w:rsidR="00BD66F0" w:rsidRPr="00157A87" w:rsidRDefault="00BD66F0" w:rsidP="0055786C">
      <w:pPr>
        <w:jc w:val="center"/>
        <w:rPr>
          <w:iCs/>
        </w:rPr>
      </w:pPr>
    </w:p>
    <w:p w:rsidR="0055786C" w:rsidRPr="004A68B9" w:rsidRDefault="0055786C" w:rsidP="0055786C">
      <w:pPr>
        <w:pStyle w:val="a8"/>
        <w:jc w:val="center"/>
        <w:rPr>
          <w:b/>
        </w:rPr>
      </w:pPr>
      <w:r>
        <w:rPr>
          <w:b/>
        </w:rPr>
        <w:t xml:space="preserve">1. </w:t>
      </w:r>
      <w:r w:rsidRPr="004A68B9">
        <w:rPr>
          <w:b/>
        </w:rPr>
        <w:t>Общие положения</w:t>
      </w:r>
    </w:p>
    <w:p w:rsidR="0055786C" w:rsidRPr="004A68B9" w:rsidRDefault="0055786C" w:rsidP="0055786C">
      <w:pPr>
        <w:pStyle w:val="a8"/>
        <w:jc w:val="both"/>
        <w:rPr>
          <w:color w:val="FF0000"/>
        </w:rPr>
      </w:pPr>
    </w:p>
    <w:p w:rsidR="0055786C" w:rsidRPr="005C608F" w:rsidRDefault="0055786C" w:rsidP="0055786C">
      <w:pPr>
        <w:pStyle w:val="a8"/>
        <w:numPr>
          <w:ilvl w:val="1"/>
          <w:numId w:val="13"/>
        </w:numPr>
        <w:spacing w:line="276" w:lineRule="auto"/>
        <w:jc w:val="both"/>
        <w:rPr>
          <w:iCs/>
          <w:vanish/>
        </w:rPr>
      </w:pPr>
      <w:r w:rsidRPr="005C608F">
        <w:rPr>
          <w:bCs/>
        </w:rPr>
        <w:t xml:space="preserve">Настоящее Положение </w:t>
      </w:r>
    </w:p>
    <w:p w:rsidR="0055786C" w:rsidRPr="005C608F" w:rsidRDefault="0055786C" w:rsidP="0055786C">
      <w:pPr>
        <w:pStyle w:val="a8"/>
        <w:numPr>
          <w:ilvl w:val="1"/>
          <w:numId w:val="12"/>
        </w:numPr>
        <w:spacing w:line="276" w:lineRule="auto"/>
        <w:jc w:val="both"/>
        <w:rPr>
          <w:iCs/>
          <w:vanish/>
        </w:rPr>
      </w:pPr>
    </w:p>
    <w:p w:rsidR="0055786C" w:rsidRDefault="0055786C" w:rsidP="0055786C">
      <w:pPr>
        <w:pStyle w:val="a4"/>
        <w:spacing w:before="0" w:beforeAutospacing="0" w:after="0" w:afterAutospacing="0" w:line="276" w:lineRule="auto"/>
        <w:jc w:val="both"/>
        <w:rPr>
          <w:bCs/>
        </w:rPr>
      </w:pPr>
      <w:r>
        <w:rPr>
          <w:bCs/>
        </w:rPr>
        <w:t>определяет цели и задачи, условия участия, порядок и</w:t>
      </w:r>
    </w:p>
    <w:p w:rsidR="0055786C" w:rsidRPr="00E15E62" w:rsidRDefault="0055786C" w:rsidP="0055786C">
      <w:pPr>
        <w:pStyle w:val="a4"/>
        <w:spacing w:before="0" w:beforeAutospacing="0" w:after="0" w:afterAutospacing="0"/>
        <w:jc w:val="both"/>
        <w:rPr>
          <w:bCs/>
          <w:szCs w:val="28"/>
        </w:rPr>
      </w:pPr>
      <w:r>
        <w:rPr>
          <w:bCs/>
        </w:rPr>
        <w:t xml:space="preserve">сроки проведения </w:t>
      </w:r>
      <w:r w:rsidRPr="0055786C">
        <w:rPr>
          <w:bCs/>
          <w:szCs w:val="28"/>
          <w:lang w:val="en-US"/>
        </w:rPr>
        <w:t>XI</w:t>
      </w:r>
      <w:r w:rsidRPr="0055786C">
        <w:rPr>
          <w:bCs/>
          <w:szCs w:val="28"/>
        </w:rPr>
        <w:t xml:space="preserve"> </w:t>
      </w:r>
      <w:r w:rsidRPr="0055786C">
        <w:rPr>
          <w:rStyle w:val="a5"/>
          <w:b w:val="0"/>
          <w:szCs w:val="28"/>
        </w:rPr>
        <w:t>конкурса детского творчества</w:t>
      </w:r>
      <w:r>
        <w:rPr>
          <w:rStyle w:val="a5"/>
          <w:b w:val="0"/>
          <w:szCs w:val="28"/>
        </w:rPr>
        <w:t xml:space="preserve"> </w:t>
      </w:r>
      <w:r w:rsidRPr="0055786C">
        <w:rPr>
          <w:rStyle w:val="a5"/>
          <w:b w:val="0"/>
          <w:szCs w:val="28"/>
        </w:rPr>
        <w:t>«Алло, а мы талантливы!»</w:t>
      </w:r>
      <w:r>
        <w:rPr>
          <w:rStyle w:val="a5"/>
          <w:b w:val="0"/>
          <w:szCs w:val="28"/>
        </w:rPr>
        <w:t xml:space="preserve">  (далее – Конкурс). </w:t>
      </w:r>
    </w:p>
    <w:p w:rsidR="0055786C" w:rsidRPr="0055786C" w:rsidRDefault="0055786C" w:rsidP="0055786C">
      <w:pPr>
        <w:pStyle w:val="a8"/>
        <w:numPr>
          <w:ilvl w:val="1"/>
          <w:numId w:val="12"/>
        </w:numPr>
        <w:spacing w:line="276" w:lineRule="auto"/>
        <w:jc w:val="both"/>
        <w:rPr>
          <w:bCs/>
        </w:rPr>
      </w:pPr>
      <w:r w:rsidRPr="00E017F9">
        <w:rPr>
          <w:iCs/>
        </w:rPr>
        <w:t xml:space="preserve">Учредителем </w:t>
      </w:r>
      <w:r>
        <w:rPr>
          <w:iCs/>
        </w:rPr>
        <w:t>и организатором Конкурса</w:t>
      </w:r>
      <w:r w:rsidRPr="00E017F9">
        <w:rPr>
          <w:iCs/>
        </w:rPr>
        <w:t xml:space="preserve"> является </w:t>
      </w:r>
      <w:proofErr w:type="gramStart"/>
      <w:r>
        <w:rPr>
          <w:iCs/>
        </w:rPr>
        <w:t>Санкт-Петербургское</w:t>
      </w:r>
      <w:proofErr w:type="gramEnd"/>
    </w:p>
    <w:p w:rsidR="0055786C" w:rsidRPr="00E15E62" w:rsidRDefault="0055786C" w:rsidP="0055786C">
      <w:pPr>
        <w:spacing w:line="276" w:lineRule="auto"/>
        <w:jc w:val="both"/>
        <w:rPr>
          <w:bCs/>
        </w:rPr>
      </w:pPr>
      <w:r w:rsidRPr="0055786C">
        <w:rPr>
          <w:iCs/>
        </w:rPr>
        <w:t>государственное</w:t>
      </w:r>
      <w:r w:rsidRPr="0055786C">
        <w:rPr>
          <w:bCs/>
        </w:rPr>
        <w:t xml:space="preserve"> </w:t>
      </w:r>
      <w:r w:rsidRPr="0055786C">
        <w:rPr>
          <w:iCs/>
        </w:rPr>
        <w:t>бюджетное учреждение «Дом культуры им. В. В. Маяковского» (далее –</w:t>
      </w:r>
      <w:r>
        <w:rPr>
          <w:bCs/>
        </w:rPr>
        <w:t xml:space="preserve"> </w:t>
      </w:r>
      <w:r w:rsidRPr="00E15E62">
        <w:rPr>
          <w:iCs/>
        </w:rPr>
        <w:t xml:space="preserve">Дом </w:t>
      </w:r>
      <w:r>
        <w:rPr>
          <w:iCs/>
        </w:rPr>
        <w:t xml:space="preserve"> </w:t>
      </w:r>
      <w:r w:rsidRPr="00E15E62">
        <w:rPr>
          <w:iCs/>
        </w:rPr>
        <w:t>культуры).</w:t>
      </w:r>
    </w:p>
    <w:p w:rsidR="0055786C" w:rsidRDefault="0055786C" w:rsidP="0055786C">
      <w:pPr>
        <w:pStyle w:val="a8"/>
        <w:numPr>
          <w:ilvl w:val="1"/>
          <w:numId w:val="12"/>
        </w:numPr>
        <w:spacing w:line="276" w:lineRule="auto"/>
        <w:jc w:val="both"/>
        <w:rPr>
          <w:bCs/>
        </w:rPr>
      </w:pPr>
      <w:r>
        <w:rPr>
          <w:bCs/>
        </w:rPr>
        <w:t>Конкурс</w:t>
      </w:r>
      <w:r w:rsidRPr="00E017F9">
        <w:rPr>
          <w:bCs/>
        </w:rPr>
        <w:t xml:space="preserve"> проводится в соответствии </w:t>
      </w:r>
      <w:r>
        <w:rPr>
          <w:bCs/>
        </w:rPr>
        <w:t>с настоящим Положением, условия которого</w:t>
      </w:r>
    </w:p>
    <w:p w:rsidR="0055786C" w:rsidRPr="0055786C" w:rsidRDefault="0055786C" w:rsidP="0055786C">
      <w:pPr>
        <w:spacing w:line="276" w:lineRule="auto"/>
        <w:jc w:val="both"/>
        <w:rPr>
          <w:bCs/>
        </w:rPr>
      </w:pPr>
      <w:r w:rsidRPr="0055786C">
        <w:rPr>
          <w:bCs/>
        </w:rPr>
        <w:t>являются обязательными для всех его участников.</w:t>
      </w:r>
    </w:p>
    <w:p w:rsidR="0055786C" w:rsidRDefault="0055786C" w:rsidP="0055786C">
      <w:pPr>
        <w:pStyle w:val="a8"/>
        <w:numPr>
          <w:ilvl w:val="1"/>
          <w:numId w:val="12"/>
        </w:numPr>
        <w:spacing w:line="276" w:lineRule="auto"/>
        <w:jc w:val="both"/>
        <w:rPr>
          <w:bCs/>
        </w:rPr>
      </w:pPr>
      <w:r w:rsidRPr="00E017F9">
        <w:rPr>
          <w:bCs/>
        </w:rPr>
        <w:t xml:space="preserve">Положение размещается на сайте СПб ГБУ «Дом культуры </w:t>
      </w:r>
      <w:r>
        <w:rPr>
          <w:bCs/>
        </w:rPr>
        <w:t>им.В.В.</w:t>
      </w:r>
      <w:r w:rsidRPr="005D7E07">
        <w:rPr>
          <w:bCs/>
        </w:rPr>
        <w:t>Маяковского»</w:t>
      </w:r>
    </w:p>
    <w:p w:rsidR="0055786C" w:rsidRPr="0055786C" w:rsidRDefault="0055786C" w:rsidP="0055786C">
      <w:pPr>
        <w:spacing w:line="276" w:lineRule="auto"/>
        <w:jc w:val="both"/>
        <w:rPr>
          <w:bCs/>
        </w:rPr>
      </w:pPr>
      <w:r w:rsidRPr="0055786C">
        <w:rPr>
          <w:bCs/>
        </w:rPr>
        <w:t xml:space="preserve"> (https://dkmetallostroy.ru/), а также в социальных сетях учреждения.</w:t>
      </w:r>
    </w:p>
    <w:p w:rsidR="0055786C" w:rsidRPr="000D2C9D" w:rsidRDefault="0055786C" w:rsidP="0055786C">
      <w:pPr>
        <w:jc w:val="both"/>
        <w:rPr>
          <w:bCs/>
        </w:rPr>
      </w:pPr>
    </w:p>
    <w:p w:rsidR="00035E57" w:rsidRDefault="00035E57" w:rsidP="0055786C">
      <w:pPr>
        <w:pStyle w:val="a8"/>
        <w:spacing w:before="100" w:beforeAutospacing="1" w:after="100" w:afterAutospacing="1"/>
        <w:jc w:val="center"/>
        <w:rPr>
          <w:b/>
          <w:bCs/>
        </w:rPr>
      </w:pPr>
    </w:p>
    <w:p w:rsidR="0055786C" w:rsidRPr="004A68B9" w:rsidRDefault="0055786C" w:rsidP="0055786C">
      <w:pPr>
        <w:pStyle w:val="a8"/>
        <w:spacing w:before="100" w:beforeAutospacing="1" w:after="100" w:afterAutospacing="1"/>
        <w:jc w:val="center"/>
      </w:pPr>
      <w:r>
        <w:rPr>
          <w:b/>
          <w:bCs/>
        </w:rPr>
        <w:t xml:space="preserve">2. </w:t>
      </w:r>
      <w:r w:rsidRPr="004A68B9">
        <w:rPr>
          <w:b/>
          <w:bCs/>
        </w:rPr>
        <w:t xml:space="preserve">Цели и задачи </w:t>
      </w:r>
      <w:r>
        <w:rPr>
          <w:b/>
          <w:bCs/>
        </w:rPr>
        <w:t>Конкурса</w:t>
      </w:r>
    </w:p>
    <w:p w:rsidR="0055786C" w:rsidRPr="004A68B9" w:rsidRDefault="0055786C" w:rsidP="0055786C">
      <w:pPr>
        <w:pStyle w:val="a8"/>
        <w:jc w:val="both"/>
      </w:pPr>
    </w:p>
    <w:p w:rsidR="0055786C" w:rsidRDefault="0055786C" w:rsidP="0055786C">
      <w:pPr>
        <w:ind w:left="720"/>
        <w:jc w:val="both"/>
        <w:rPr>
          <w:bCs/>
        </w:rPr>
      </w:pPr>
      <w:r>
        <w:rPr>
          <w:b/>
        </w:rPr>
        <w:t xml:space="preserve">       </w:t>
      </w:r>
      <w:r w:rsidRPr="005C608F">
        <w:rPr>
          <w:bCs/>
        </w:rPr>
        <w:t>2.1.</w:t>
      </w:r>
      <w:r>
        <w:rPr>
          <w:b/>
        </w:rPr>
        <w:t xml:space="preserve"> Ц</w:t>
      </w:r>
      <w:r w:rsidRPr="00841F7D">
        <w:rPr>
          <w:b/>
        </w:rPr>
        <w:t xml:space="preserve">ель </w:t>
      </w:r>
      <w:r>
        <w:rPr>
          <w:b/>
        </w:rPr>
        <w:t>Конкурса</w:t>
      </w:r>
      <w:r w:rsidRPr="00841F7D">
        <w:rPr>
          <w:b/>
        </w:rPr>
        <w:t xml:space="preserve"> </w:t>
      </w:r>
      <w:r>
        <w:rPr>
          <w:b/>
        </w:rPr>
        <w:t xml:space="preserve">– </w:t>
      </w:r>
      <w:r>
        <w:rPr>
          <w:bCs/>
        </w:rPr>
        <w:t>создание благоприятных условий для развития и реализации</w:t>
      </w:r>
    </w:p>
    <w:p w:rsidR="0055786C" w:rsidRPr="004502B3" w:rsidRDefault="00035E57" w:rsidP="0055786C">
      <w:pPr>
        <w:jc w:val="both"/>
        <w:rPr>
          <w:bCs/>
        </w:rPr>
      </w:pPr>
      <w:r>
        <w:rPr>
          <w:bCs/>
        </w:rPr>
        <w:t>творческого потенциала детей школьного возраста в различных жанрах и видах творчества.</w:t>
      </w:r>
      <w:r w:rsidR="005D47ED">
        <w:rPr>
          <w:bCs/>
        </w:rPr>
        <w:t xml:space="preserve"> </w:t>
      </w:r>
    </w:p>
    <w:p w:rsidR="0055786C" w:rsidRDefault="0055786C" w:rsidP="0055786C">
      <w:pPr>
        <w:jc w:val="both"/>
      </w:pPr>
      <w:r>
        <w:rPr>
          <w:b/>
        </w:rPr>
        <w:t xml:space="preserve">                   </w:t>
      </w:r>
      <w:r w:rsidRPr="005C608F">
        <w:rPr>
          <w:bCs/>
        </w:rPr>
        <w:t>2.2.</w:t>
      </w:r>
      <w:r>
        <w:rPr>
          <w:b/>
        </w:rPr>
        <w:t xml:space="preserve"> </w:t>
      </w:r>
      <w:r w:rsidRPr="00841F7D">
        <w:rPr>
          <w:b/>
        </w:rPr>
        <w:t xml:space="preserve">Задачи </w:t>
      </w:r>
      <w:r>
        <w:rPr>
          <w:b/>
        </w:rPr>
        <w:t>Конкурса</w:t>
      </w:r>
      <w:r w:rsidRPr="00841F7D">
        <w:t>:</w:t>
      </w:r>
    </w:p>
    <w:p w:rsidR="00035E57" w:rsidRDefault="0055786C" w:rsidP="0055786C">
      <w:pPr>
        <w:jc w:val="both"/>
      </w:pPr>
      <w:r>
        <w:t xml:space="preserve">              </w:t>
      </w:r>
      <w:r w:rsidR="00035E57">
        <w:t xml:space="preserve">  </w:t>
      </w:r>
      <w:r>
        <w:t xml:space="preserve">- </w:t>
      </w:r>
      <w:r w:rsidR="00035E57">
        <w:t>популяризация различных видов творчества среди детей и молодежи;</w:t>
      </w:r>
    </w:p>
    <w:p w:rsidR="00035E57" w:rsidRDefault="00035E57" w:rsidP="0055786C">
      <w:pPr>
        <w:jc w:val="both"/>
      </w:pPr>
      <w:r>
        <w:t xml:space="preserve">                - расширение художественно-эстетического кругозора детей и молодежи;</w:t>
      </w:r>
    </w:p>
    <w:p w:rsidR="00035E57" w:rsidRDefault="00035E57" w:rsidP="0055786C">
      <w:pPr>
        <w:jc w:val="both"/>
      </w:pPr>
      <w:r>
        <w:t xml:space="preserve">                - социокультурная адаптация учащихся;</w:t>
      </w:r>
    </w:p>
    <w:p w:rsidR="0055786C" w:rsidRDefault="00035E57" w:rsidP="0055786C">
      <w:pPr>
        <w:jc w:val="both"/>
      </w:pPr>
      <w:r>
        <w:t xml:space="preserve">                - </w:t>
      </w:r>
      <w:r w:rsidR="0055786C">
        <w:t>формирование сценической культуры</w:t>
      </w:r>
      <w:r>
        <w:t xml:space="preserve"> и </w:t>
      </w:r>
      <w:r w:rsidR="0055786C">
        <w:t xml:space="preserve">навыка публичных выступлений; </w:t>
      </w:r>
    </w:p>
    <w:p w:rsidR="0055786C" w:rsidRDefault="0055786C" w:rsidP="0055786C">
      <w:pPr>
        <w:jc w:val="both"/>
      </w:pPr>
      <w:r>
        <w:t xml:space="preserve">              </w:t>
      </w:r>
      <w:r w:rsidR="00035E57">
        <w:t xml:space="preserve">  </w:t>
      </w:r>
      <w:r>
        <w:t>- выявление и поддержка талантливых и одаренных детей;</w:t>
      </w:r>
    </w:p>
    <w:p w:rsidR="0055786C" w:rsidRDefault="0055786C" w:rsidP="0055786C">
      <w:pPr>
        <w:jc w:val="both"/>
      </w:pPr>
      <w:r>
        <w:t xml:space="preserve">             </w:t>
      </w:r>
      <w:r w:rsidR="00035E57">
        <w:t xml:space="preserve">  </w:t>
      </w:r>
      <w:r>
        <w:t xml:space="preserve"> - стимулирование профессионального роста педагогов;</w:t>
      </w:r>
    </w:p>
    <w:p w:rsidR="00035E57" w:rsidRDefault="0055786C" w:rsidP="00035E57">
      <w:r>
        <w:t xml:space="preserve">              </w:t>
      </w:r>
      <w:r w:rsidR="00035E57">
        <w:t xml:space="preserve">  </w:t>
      </w:r>
      <w:r>
        <w:t xml:space="preserve">- создание условий для </w:t>
      </w:r>
      <w:r w:rsidR="00035E57" w:rsidRPr="00035E57">
        <w:t>общения и обмена опытом педагогов и учащихся</w:t>
      </w:r>
      <w:r w:rsidR="00035E57">
        <w:t xml:space="preserve"> </w:t>
      </w:r>
    </w:p>
    <w:p w:rsidR="003D258F" w:rsidRPr="00035E57" w:rsidRDefault="00035E57" w:rsidP="00035E57">
      <w:r>
        <w:t xml:space="preserve">                  о</w:t>
      </w:r>
      <w:r w:rsidRPr="00035E57">
        <w:t>бщеобразовательных</w:t>
      </w:r>
      <w:r>
        <w:t xml:space="preserve"> </w:t>
      </w:r>
      <w:r w:rsidRPr="00035E57">
        <w:t>учреждений</w:t>
      </w:r>
      <w:r>
        <w:t>.</w:t>
      </w:r>
    </w:p>
    <w:p w:rsidR="0055786C" w:rsidRDefault="0055786C" w:rsidP="003D258F"/>
    <w:p w:rsidR="00035E57" w:rsidRDefault="00035E57" w:rsidP="003D258F"/>
    <w:p w:rsidR="00035E57" w:rsidRPr="00C51674" w:rsidRDefault="00035E57" w:rsidP="00035E57">
      <w:pPr>
        <w:spacing w:before="100" w:beforeAutospacing="1" w:after="100" w:afterAutospacing="1"/>
        <w:jc w:val="center"/>
      </w:pPr>
      <w:r>
        <w:rPr>
          <w:b/>
          <w:bCs/>
        </w:rPr>
        <w:t>3</w:t>
      </w:r>
      <w:r w:rsidRPr="008D7A7F">
        <w:rPr>
          <w:b/>
          <w:bCs/>
        </w:rPr>
        <w:t>. У</w:t>
      </w:r>
      <w:r>
        <w:rPr>
          <w:b/>
          <w:bCs/>
        </w:rPr>
        <w:t>словия участия</w:t>
      </w:r>
    </w:p>
    <w:p w:rsidR="00035E57" w:rsidRDefault="009F5D7F" w:rsidP="009F5D7F">
      <w:pPr>
        <w:jc w:val="both"/>
        <w:rPr>
          <w:bCs/>
        </w:rPr>
      </w:pPr>
      <w:r>
        <w:rPr>
          <w:bCs/>
        </w:rPr>
        <w:t xml:space="preserve">                   </w:t>
      </w:r>
      <w:r w:rsidR="00035E57">
        <w:rPr>
          <w:bCs/>
        </w:rPr>
        <w:t>3</w:t>
      </w:r>
      <w:r w:rsidR="00035E57" w:rsidRPr="006A7C10">
        <w:rPr>
          <w:bCs/>
        </w:rPr>
        <w:t>.1.</w:t>
      </w:r>
      <w:r w:rsidR="00035E57">
        <w:rPr>
          <w:bCs/>
        </w:rPr>
        <w:t xml:space="preserve"> В Конкурсе принимают участие учащиеся общеобразовательных учреждений</w:t>
      </w:r>
    </w:p>
    <w:p w:rsidR="00035E57" w:rsidRPr="00E15E62" w:rsidRDefault="00035E57" w:rsidP="00035E57">
      <w:pPr>
        <w:jc w:val="both"/>
        <w:rPr>
          <w:bCs/>
        </w:rPr>
      </w:pPr>
      <w:r>
        <w:rPr>
          <w:bCs/>
        </w:rPr>
        <w:t>пос</w:t>
      </w:r>
      <w:proofErr w:type="gramStart"/>
      <w:r>
        <w:rPr>
          <w:bCs/>
        </w:rPr>
        <w:t>.М</w:t>
      </w:r>
      <w:proofErr w:type="gramEnd"/>
      <w:r>
        <w:rPr>
          <w:bCs/>
        </w:rPr>
        <w:t>еталлострой, г. Санкт-Петербурга и Ленинградской области в различных номинациях.</w:t>
      </w:r>
    </w:p>
    <w:p w:rsidR="00035E57" w:rsidRDefault="009F5D7F" w:rsidP="009F5D7F">
      <w:pPr>
        <w:jc w:val="both"/>
      </w:pPr>
      <w:r>
        <w:rPr>
          <w:bCs/>
        </w:rPr>
        <w:t xml:space="preserve">                   </w:t>
      </w:r>
      <w:r w:rsidR="00035E57">
        <w:rPr>
          <w:bCs/>
        </w:rPr>
        <w:t>3</w:t>
      </w:r>
      <w:r w:rsidR="00035E57" w:rsidRPr="006A7C10">
        <w:rPr>
          <w:bCs/>
        </w:rPr>
        <w:t>.2.</w:t>
      </w:r>
      <w:r w:rsidR="00035E57">
        <w:rPr>
          <w:bCs/>
        </w:rPr>
        <w:t xml:space="preserve"> </w:t>
      </w:r>
      <w:r w:rsidR="00035E57" w:rsidRPr="000A18D7">
        <w:t xml:space="preserve">Для участия в </w:t>
      </w:r>
      <w:r w:rsidR="00035E57">
        <w:t xml:space="preserve">Конкурсе </w:t>
      </w:r>
      <w:r w:rsidR="00035E57" w:rsidRPr="000A18D7">
        <w:t xml:space="preserve">необходимо </w:t>
      </w:r>
      <w:r w:rsidR="00035E57" w:rsidRPr="00E15E62">
        <w:rPr>
          <w:b/>
          <w:bCs/>
          <w:u w:val="single"/>
        </w:rPr>
        <w:t xml:space="preserve">до </w:t>
      </w:r>
      <w:r w:rsidR="00ED026D">
        <w:rPr>
          <w:b/>
          <w:bCs/>
          <w:u w:val="single"/>
        </w:rPr>
        <w:t>29</w:t>
      </w:r>
      <w:r w:rsidR="00035E57" w:rsidRPr="00E15E62">
        <w:rPr>
          <w:b/>
          <w:bCs/>
          <w:u w:val="single"/>
        </w:rPr>
        <w:t xml:space="preserve"> января 2026 </w:t>
      </w:r>
      <w:r w:rsidR="00035E57" w:rsidRPr="00E15E62">
        <w:rPr>
          <w:b/>
          <w:u w:val="single"/>
        </w:rPr>
        <w:t>года</w:t>
      </w:r>
      <w:r w:rsidR="00035E57">
        <w:t xml:space="preserve"> подать заявку </w:t>
      </w:r>
      <w:proofErr w:type="gramStart"/>
      <w:r w:rsidR="00035E57">
        <w:t>по</w:t>
      </w:r>
      <w:proofErr w:type="gramEnd"/>
    </w:p>
    <w:p w:rsidR="00035E57" w:rsidRDefault="00035E57" w:rsidP="00035E57">
      <w:pPr>
        <w:jc w:val="both"/>
      </w:pPr>
      <w:r w:rsidRPr="000A18D7">
        <w:t xml:space="preserve">электронному адресу </w:t>
      </w:r>
      <w:hyperlink r:id="rId6" w:history="1">
        <w:r w:rsidRPr="000A18D7">
          <w:rPr>
            <w:rStyle w:val="a7"/>
          </w:rPr>
          <w:t>dkm</w:t>
        </w:r>
        <w:r w:rsidRPr="000A18D7">
          <w:rPr>
            <w:rStyle w:val="a7"/>
            <w:lang w:val="en-US"/>
          </w:rPr>
          <w:t>ayak</w:t>
        </w:r>
        <w:r w:rsidRPr="000A18D7">
          <w:rPr>
            <w:rStyle w:val="a7"/>
          </w:rPr>
          <w:t>-</w:t>
        </w:r>
        <w:r w:rsidRPr="000A18D7">
          <w:rPr>
            <w:rStyle w:val="a7"/>
            <w:lang w:val="en-US"/>
          </w:rPr>
          <w:t>kdd</w:t>
        </w:r>
        <w:r w:rsidRPr="000A18D7">
          <w:rPr>
            <w:rStyle w:val="a7"/>
          </w:rPr>
          <w:t>@mail.ru</w:t>
        </w:r>
      </w:hyperlink>
      <w:r w:rsidRPr="000A18D7">
        <w:t xml:space="preserve"> </w:t>
      </w:r>
      <w:r>
        <w:t xml:space="preserve">(Приложение 1 к настоящему Положению). В теме письма необходимо </w:t>
      </w:r>
      <w:r w:rsidR="00F2382A">
        <w:t>указать пометку «Алло, а мы талантливы</w:t>
      </w:r>
      <w:r w:rsidRPr="000A18D7">
        <w:t xml:space="preserve">». </w:t>
      </w:r>
      <w:r>
        <w:t xml:space="preserve">Заявка должна быть представлена в печатном виде в формате </w:t>
      </w:r>
      <w:r>
        <w:rPr>
          <w:lang w:val="en-US"/>
        </w:rPr>
        <w:t>word</w:t>
      </w:r>
      <w:r>
        <w:t xml:space="preserve">. Заявки, отправленные позже указанного срока, </w:t>
      </w:r>
      <w:r w:rsidRPr="00C0699F">
        <w:rPr>
          <w:b/>
        </w:rPr>
        <w:t>к участию не принимаются.</w:t>
      </w:r>
    </w:p>
    <w:p w:rsidR="00035E57" w:rsidRPr="00981D28" w:rsidRDefault="009F5D7F" w:rsidP="00035E57">
      <w:pPr>
        <w:jc w:val="both"/>
        <w:rPr>
          <w:bCs/>
        </w:rPr>
      </w:pPr>
      <w:r>
        <w:rPr>
          <w:bCs/>
        </w:rPr>
        <w:t xml:space="preserve">                   </w:t>
      </w:r>
      <w:r w:rsidR="00035E57">
        <w:rPr>
          <w:bCs/>
        </w:rPr>
        <w:t>3.3</w:t>
      </w:r>
      <w:r w:rsidR="00035E57" w:rsidRPr="006A7C10">
        <w:rPr>
          <w:bCs/>
        </w:rPr>
        <w:t>.</w:t>
      </w:r>
      <w:r w:rsidR="00981D28">
        <w:rPr>
          <w:bCs/>
        </w:rPr>
        <w:t xml:space="preserve"> </w:t>
      </w:r>
      <w:r w:rsidR="00035E57">
        <w:rPr>
          <w:bCs/>
        </w:rPr>
        <w:t>Вместе с заявкой к письму должны быть прикреплены видеозаписи</w:t>
      </w:r>
      <w:r w:rsidR="00981D28">
        <w:rPr>
          <w:bCs/>
        </w:rPr>
        <w:t xml:space="preserve"> </w:t>
      </w:r>
      <w:r w:rsidR="00035E57">
        <w:rPr>
          <w:bCs/>
        </w:rPr>
        <w:t>представленных к участию номеров, а т</w:t>
      </w:r>
      <w:r w:rsidR="00F2382A">
        <w:rPr>
          <w:bCs/>
        </w:rPr>
        <w:t>акже музыка к номеру</w:t>
      </w:r>
      <w:r w:rsidR="00035E57">
        <w:rPr>
          <w:bCs/>
        </w:rPr>
        <w:t xml:space="preserve"> и материалы для экрана в хорошем качестве</w:t>
      </w:r>
      <w:r w:rsidR="00F2382A">
        <w:rPr>
          <w:bCs/>
        </w:rPr>
        <w:t xml:space="preserve"> и разрешении (при необходимости</w:t>
      </w:r>
      <w:r w:rsidR="00035E57">
        <w:rPr>
          <w:bCs/>
        </w:rPr>
        <w:t xml:space="preserve">). </w:t>
      </w:r>
      <w:r w:rsidR="00035E57" w:rsidRPr="00E15E62">
        <w:rPr>
          <w:color w:val="000000"/>
        </w:rPr>
        <w:t xml:space="preserve">Видеосъемка </w:t>
      </w:r>
      <w:r w:rsidR="00981D28">
        <w:rPr>
          <w:color w:val="000000"/>
        </w:rPr>
        <w:t xml:space="preserve">номера </w:t>
      </w:r>
      <w:r w:rsidR="00035E57" w:rsidRPr="00E15E62">
        <w:rPr>
          <w:color w:val="000000"/>
        </w:rPr>
        <w:t>должна производиться без выключения и остановки видеокамеры, с начала и до</w:t>
      </w:r>
      <w:r w:rsidR="00981D28">
        <w:rPr>
          <w:color w:val="000000"/>
        </w:rPr>
        <w:t xml:space="preserve"> конца исполнения</w:t>
      </w:r>
      <w:r w:rsidR="00035E57" w:rsidRPr="00E15E62">
        <w:rPr>
          <w:color w:val="000000"/>
        </w:rPr>
        <w:t>. Монтаж не допускается.</w:t>
      </w:r>
      <w:r w:rsidR="00035E57">
        <w:rPr>
          <w:color w:val="000000"/>
        </w:rPr>
        <w:t xml:space="preserve"> </w:t>
      </w:r>
      <w:r w:rsidR="00035E57" w:rsidRPr="00E15E62">
        <w:rPr>
          <w:color w:val="000000"/>
        </w:rPr>
        <w:t xml:space="preserve">В </w:t>
      </w:r>
      <w:r w:rsidR="00035E57">
        <w:rPr>
          <w:color w:val="000000"/>
        </w:rPr>
        <w:t xml:space="preserve">минусовках </w:t>
      </w:r>
      <w:r w:rsidR="00035E57" w:rsidRPr="00E15E62">
        <w:rPr>
          <w:color w:val="000000"/>
        </w:rPr>
        <w:t>ансамблей не допускается прием «дабл-тр</w:t>
      </w:r>
      <w:r w:rsidR="00035E57">
        <w:rPr>
          <w:color w:val="000000"/>
        </w:rPr>
        <w:t>ек» (дублирование партии</w:t>
      </w:r>
      <w:r w:rsidR="00035E57" w:rsidRPr="00E15E62">
        <w:rPr>
          <w:color w:val="000000"/>
        </w:rPr>
        <w:t>);</w:t>
      </w:r>
      <w:r w:rsidR="00035E57" w:rsidRPr="00E15E62">
        <w:t xml:space="preserve"> </w:t>
      </w:r>
      <w:r w:rsidR="00035E57" w:rsidRPr="00E15E62">
        <w:rPr>
          <w:color w:val="000000"/>
        </w:rPr>
        <w:t>наличие в фонограмме бэк-вокала допускается только у солистов.</w:t>
      </w:r>
    </w:p>
    <w:p w:rsidR="00035E57" w:rsidRPr="004C52C6" w:rsidRDefault="009F5D7F" w:rsidP="009F5D7F">
      <w:pPr>
        <w:jc w:val="both"/>
      </w:pPr>
      <w:r>
        <w:rPr>
          <w:color w:val="000000"/>
        </w:rPr>
        <w:t xml:space="preserve">                   </w:t>
      </w:r>
      <w:r w:rsidR="00035E57">
        <w:rPr>
          <w:color w:val="000000"/>
        </w:rPr>
        <w:t>3.4. В случае</w:t>
      </w:r>
      <w:proofErr w:type="gramStart"/>
      <w:r w:rsidR="00035E57">
        <w:rPr>
          <w:color w:val="000000"/>
        </w:rPr>
        <w:t>,</w:t>
      </w:r>
      <w:proofErr w:type="gramEnd"/>
      <w:r w:rsidR="00035E57">
        <w:rPr>
          <w:color w:val="000000"/>
        </w:rPr>
        <w:t xml:space="preserve"> если общее количество представленных к участию номеров превысит</w:t>
      </w:r>
      <w:r w:rsidR="00F2382A">
        <w:rPr>
          <w:color w:val="000000"/>
        </w:rPr>
        <w:t xml:space="preserve"> определенные нормы</w:t>
      </w:r>
      <w:r w:rsidR="00035E57">
        <w:rPr>
          <w:color w:val="000000"/>
        </w:rPr>
        <w:t xml:space="preserve">, организатор Конкурса оставляет за собой право </w:t>
      </w:r>
      <w:r w:rsidR="00035E57" w:rsidRPr="004C52C6">
        <w:rPr>
          <w:b/>
          <w:color w:val="000000"/>
        </w:rPr>
        <w:t>провести отборочный тур</w:t>
      </w:r>
      <w:r w:rsidR="00035E57">
        <w:rPr>
          <w:color w:val="000000"/>
        </w:rPr>
        <w:t xml:space="preserve"> по присланным видеозаписям с целью отбора самых лучших выступлений для очного участия. Отборочный тур будет проводиться с привлечением авторитетных специалистов</w:t>
      </w:r>
      <w:r w:rsidR="00981D28">
        <w:rPr>
          <w:color w:val="000000"/>
        </w:rPr>
        <w:t xml:space="preserve"> в области различных искусств</w:t>
      </w:r>
      <w:r w:rsidR="00035E57">
        <w:rPr>
          <w:color w:val="000000"/>
        </w:rPr>
        <w:t>. Конкурсантам, выступления которых не войдут в очную конкурсную программу, будут высланы диплом</w:t>
      </w:r>
      <w:r w:rsidR="00981D28">
        <w:rPr>
          <w:color w:val="000000"/>
        </w:rPr>
        <w:t>ы</w:t>
      </w:r>
      <w:r w:rsidR="00035E57">
        <w:rPr>
          <w:color w:val="000000"/>
        </w:rPr>
        <w:t xml:space="preserve"> за участие в Конкурсе.</w:t>
      </w:r>
    </w:p>
    <w:p w:rsidR="00981D28" w:rsidRDefault="00981D28" w:rsidP="00981D28">
      <w:pPr>
        <w:jc w:val="both"/>
        <w:rPr>
          <w:b/>
        </w:rPr>
      </w:pPr>
      <w:r>
        <w:rPr>
          <w:bCs/>
        </w:rPr>
        <w:t xml:space="preserve">                  </w:t>
      </w:r>
      <w:r w:rsidR="00F76E58">
        <w:rPr>
          <w:bCs/>
        </w:rPr>
        <w:t xml:space="preserve"> </w:t>
      </w:r>
      <w:r w:rsidR="00035E57">
        <w:rPr>
          <w:bCs/>
        </w:rPr>
        <w:t>3.5</w:t>
      </w:r>
      <w:r w:rsidR="00035E57" w:rsidRPr="00E15E62">
        <w:rPr>
          <w:bCs/>
        </w:rPr>
        <w:t xml:space="preserve">. </w:t>
      </w:r>
      <w:r>
        <w:rPr>
          <w:bCs/>
        </w:rPr>
        <w:t>В номинации «Вокал» о</w:t>
      </w:r>
      <w:r w:rsidR="00035E57" w:rsidRPr="00E15E62">
        <w:rPr>
          <w:bCs/>
        </w:rPr>
        <w:t>бязательным условием участия в Конкурсе является</w:t>
      </w:r>
    </w:p>
    <w:p w:rsidR="00035E57" w:rsidRPr="00981D28" w:rsidRDefault="00035E57" w:rsidP="00981D28">
      <w:pPr>
        <w:jc w:val="both"/>
      </w:pPr>
      <w:r w:rsidRPr="00E15E62">
        <w:t>указание в з</w:t>
      </w:r>
      <w:r w:rsidR="00981D28">
        <w:t xml:space="preserve">аявке </w:t>
      </w:r>
      <w:r w:rsidRPr="00E15E62">
        <w:t>авторства музыки и слов тех произведений, которые используются участниками для выступления.</w:t>
      </w:r>
    </w:p>
    <w:p w:rsidR="00035E57" w:rsidRDefault="00981D28" w:rsidP="00F76E58">
      <w:pPr>
        <w:tabs>
          <w:tab w:val="left" w:pos="1134"/>
        </w:tabs>
        <w:jc w:val="both"/>
        <w:rPr>
          <w:bCs/>
        </w:rPr>
      </w:pPr>
      <w:r>
        <w:rPr>
          <w:bCs/>
        </w:rPr>
        <w:t xml:space="preserve">                  </w:t>
      </w:r>
      <w:r w:rsidR="00F76E58">
        <w:rPr>
          <w:bCs/>
        </w:rPr>
        <w:t xml:space="preserve"> </w:t>
      </w:r>
      <w:r w:rsidR="00035E57">
        <w:rPr>
          <w:bCs/>
        </w:rPr>
        <w:t xml:space="preserve">3.6. </w:t>
      </w:r>
      <w:r w:rsidR="00035E57" w:rsidRPr="00E15E62">
        <w:rPr>
          <w:color w:val="000000"/>
        </w:rPr>
        <w:t xml:space="preserve">Продолжительность каждого номера – </w:t>
      </w:r>
      <w:r w:rsidR="00035E57" w:rsidRPr="00E15E62">
        <w:rPr>
          <w:b/>
          <w:color w:val="000000"/>
        </w:rPr>
        <w:t>не более 3</w:t>
      </w:r>
      <w:r w:rsidR="00035E57">
        <w:rPr>
          <w:b/>
          <w:color w:val="000000"/>
        </w:rPr>
        <w:t xml:space="preserve">-х </w:t>
      </w:r>
      <w:r w:rsidR="00035E57" w:rsidRPr="00E15E62">
        <w:rPr>
          <w:b/>
          <w:color w:val="000000"/>
        </w:rPr>
        <w:t>минут.</w:t>
      </w:r>
    </w:p>
    <w:p w:rsidR="00981D28" w:rsidRDefault="00981D28" w:rsidP="00981D28">
      <w:pPr>
        <w:jc w:val="both"/>
        <w:rPr>
          <w:b/>
          <w:color w:val="000000"/>
        </w:rPr>
      </w:pPr>
      <w:r>
        <w:rPr>
          <w:color w:val="000000"/>
        </w:rPr>
        <w:t xml:space="preserve">                 </w:t>
      </w:r>
      <w:r w:rsidR="00F76E58">
        <w:rPr>
          <w:color w:val="000000"/>
        </w:rPr>
        <w:t xml:space="preserve">  </w:t>
      </w:r>
      <w:r w:rsidR="00035E57">
        <w:rPr>
          <w:color w:val="000000"/>
        </w:rPr>
        <w:t xml:space="preserve">3.7. </w:t>
      </w:r>
      <w:r w:rsidR="00ED026D">
        <w:rPr>
          <w:color w:val="000000"/>
        </w:rPr>
        <w:t>От каждого образовательного</w:t>
      </w:r>
      <w:r w:rsidR="00035E57" w:rsidRPr="00E15E62">
        <w:rPr>
          <w:color w:val="000000"/>
        </w:rPr>
        <w:t xml:space="preserve"> учреждения на Конкурс пред</w:t>
      </w:r>
      <w:r w:rsidR="00ED026D">
        <w:rPr>
          <w:color w:val="000000"/>
        </w:rPr>
        <w:t>о</w:t>
      </w:r>
      <w:r w:rsidR="00035E57" w:rsidRPr="00E15E62">
        <w:rPr>
          <w:color w:val="000000"/>
        </w:rPr>
        <w:t xml:space="preserve">ставляется </w:t>
      </w:r>
      <w:r w:rsidR="00035E57">
        <w:rPr>
          <w:b/>
          <w:color w:val="000000"/>
        </w:rPr>
        <w:t>не более трех</w:t>
      </w:r>
      <w:r w:rsidR="00035E57" w:rsidRPr="00E15E62">
        <w:rPr>
          <w:b/>
          <w:color w:val="000000"/>
        </w:rPr>
        <w:t xml:space="preserve"> номеров.</w:t>
      </w:r>
    </w:p>
    <w:p w:rsidR="00035E57" w:rsidRPr="00981D28" w:rsidRDefault="00981D28" w:rsidP="00981D28">
      <w:pPr>
        <w:jc w:val="both"/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F76E58">
        <w:rPr>
          <w:b/>
          <w:color w:val="000000"/>
        </w:rPr>
        <w:t xml:space="preserve">  </w:t>
      </w:r>
      <w:r w:rsidR="00035E57" w:rsidRPr="004C52C6">
        <w:rPr>
          <w:color w:val="000000"/>
        </w:rPr>
        <w:t>3.8. Выступление с номеро</w:t>
      </w:r>
      <w:r w:rsidR="00035E57">
        <w:rPr>
          <w:color w:val="000000"/>
        </w:rPr>
        <w:t>м, который ранее уже демонстрировался</w:t>
      </w:r>
      <w:r w:rsidR="00035E57" w:rsidRPr="004C52C6">
        <w:rPr>
          <w:color w:val="000000"/>
        </w:rPr>
        <w:t xml:space="preserve"> на сцене Дома культуры в рамках</w:t>
      </w:r>
      <w:r w:rsidR="00ED026D">
        <w:rPr>
          <w:color w:val="000000"/>
        </w:rPr>
        <w:t xml:space="preserve"> данного Конкурса</w:t>
      </w:r>
      <w:r w:rsidR="00035E57">
        <w:rPr>
          <w:color w:val="000000"/>
        </w:rPr>
        <w:t xml:space="preserve">, </w:t>
      </w:r>
      <w:r w:rsidR="00035E57" w:rsidRPr="004C52C6">
        <w:rPr>
          <w:b/>
          <w:color w:val="000000"/>
        </w:rPr>
        <w:t xml:space="preserve">к участию не допускается. </w:t>
      </w:r>
    </w:p>
    <w:p w:rsidR="00F76E58" w:rsidRDefault="00981D28" w:rsidP="00F76E58">
      <w:pPr>
        <w:jc w:val="both"/>
      </w:pPr>
      <w:r>
        <w:rPr>
          <w:bCs/>
        </w:rPr>
        <w:t xml:space="preserve">                 </w:t>
      </w:r>
      <w:r w:rsidR="00F76E58">
        <w:rPr>
          <w:bCs/>
        </w:rPr>
        <w:t xml:space="preserve">  </w:t>
      </w:r>
      <w:r w:rsidR="00035E57">
        <w:rPr>
          <w:bCs/>
        </w:rPr>
        <w:t xml:space="preserve">3.9. </w:t>
      </w:r>
      <w:r w:rsidR="00035E57" w:rsidRPr="00E15E62">
        <w:t>Численность творческих коллект</w:t>
      </w:r>
      <w:r w:rsidR="00F76E58">
        <w:t>ивов (ансамблей) не ограничена.</w:t>
      </w:r>
    </w:p>
    <w:p w:rsidR="00F76E58" w:rsidRDefault="00F76E58" w:rsidP="00F76E58">
      <w:pPr>
        <w:jc w:val="both"/>
        <w:rPr>
          <w:bCs/>
        </w:rPr>
      </w:pPr>
      <w:r>
        <w:t xml:space="preserve">                   </w:t>
      </w:r>
      <w:r w:rsidR="00035E57">
        <w:rPr>
          <w:bCs/>
        </w:rPr>
        <w:t>3.10.</w:t>
      </w:r>
      <w:r w:rsidR="00ED026D">
        <w:rPr>
          <w:bCs/>
        </w:rPr>
        <w:t xml:space="preserve"> </w:t>
      </w:r>
      <w:r w:rsidR="00035E57">
        <w:t>Конкурс проводится на безвозмездной основе</w:t>
      </w:r>
      <w:r w:rsidR="00035E57" w:rsidRPr="000A18D7">
        <w:t xml:space="preserve"> </w:t>
      </w:r>
      <w:r w:rsidR="00035E57">
        <w:t>и финансируется за счет бюджета</w:t>
      </w:r>
      <w:r w:rsidR="00035E57" w:rsidRPr="00560769">
        <w:t>.</w:t>
      </w:r>
    </w:p>
    <w:p w:rsidR="00981D28" w:rsidRPr="00F76E58" w:rsidRDefault="00F76E58" w:rsidP="00F76E58">
      <w:pPr>
        <w:jc w:val="both"/>
        <w:rPr>
          <w:bCs/>
        </w:rPr>
      </w:pPr>
      <w:r>
        <w:rPr>
          <w:bCs/>
        </w:rPr>
        <w:t xml:space="preserve">                   </w:t>
      </w:r>
      <w:r w:rsidR="00ED026D">
        <w:t>3.11</w:t>
      </w:r>
      <w:r w:rsidR="00035E57" w:rsidRPr="00766FE5">
        <w:t>.</w:t>
      </w:r>
      <w:r w:rsidR="00035E57">
        <w:t xml:space="preserve"> </w:t>
      </w:r>
      <w:r w:rsidR="00035E57" w:rsidRPr="00766FE5">
        <w:t>Принимая участие в Конкурсе, родители учас</w:t>
      </w:r>
      <w:r w:rsidR="00981D28">
        <w:t xml:space="preserve">тников и педагоги соглашаются </w:t>
      </w:r>
      <w:proofErr w:type="gramStart"/>
      <w:r w:rsidR="00981D28">
        <w:t>с</w:t>
      </w:r>
      <w:proofErr w:type="gramEnd"/>
    </w:p>
    <w:p w:rsidR="00035E57" w:rsidRDefault="00035E57" w:rsidP="00981D28">
      <w:pPr>
        <w:jc w:val="both"/>
      </w:pPr>
      <w:r w:rsidRPr="00766FE5">
        <w:t>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года (в действующей редакции) «О персональных данных»</w:t>
      </w:r>
      <w:r>
        <w:t xml:space="preserve"> (Приложение 2 к настоящему Положению).</w:t>
      </w:r>
    </w:p>
    <w:p w:rsidR="00981D28" w:rsidRDefault="00981D28" w:rsidP="00981D28">
      <w:pPr>
        <w:ind w:left="709"/>
        <w:jc w:val="both"/>
      </w:pPr>
      <w:r>
        <w:t xml:space="preserve">    </w:t>
      </w:r>
      <w:r w:rsidR="00F76E58">
        <w:t xml:space="preserve">   </w:t>
      </w:r>
      <w:r w:rsidR="00ED026D">
        <w:t>3.12</w:t>
      </w:r>
      <w:r w:rsidR="00035E57">
        <w:t xml:space="preserve">. </w:t>
      </w:r>
      <w:r w:rsidR="00035E57" w:rsidRPr="00766FE5">
        <w:t>Принимая участие в Конкурсе, родители учас</w:t>
      </w:r>
      <w:r>
        <w:t xml:space="preserve">тников и педагоги соглашаются </w:t>
      </w:r>
      <w:proofErr w:type="gramStart"/>
      <w:r>
        <w:t>с</w:t>
      </w:r>
      <w:proofErr w:type="gramEnd"/>
    </w:p>
    <w:p w:rsidR="00035E57" w:rsidRDefault="00035E57" w:rsidP="00981D28">
      <w:pPr>
        <w:jc w:val="both"/>
      </w:pPr>
      <w:r w:rsidRPr="00766FE5">
        <w:t>тем, что фото- и видеосъемка на мероприятии будет осуществляться без их непосредственного разрешения. При этом фото- и  видеоматериалы остаются в распоряжении организаторов для последующего некоммерческого использования.</w:t>
      </w:r>
    </w:p>
    <w:p w:rsidR="00981D28" w:rsidRDefault="00981D28" w:rsidP="00981D28">
      <w:pPr>
        <w:jc w:val="both"/>
      </w:pPr>
      <w:r>
        <w:t xml:space="preserve">                </w:t>
      </w:r>
      <w:r w:rsidR="00F76E58">
        <w:t xml:space="preserve">   </w:t>
      </w:r>
      <w:r w:rsidR="00ED026D">
        <w:t>3.13</w:t>
      </w:r>
      <w:r w:rsidR="00035E57">
        <w:t xml:space="preserve">. Организатор Конкурса не несет ответственности за некорректное заполнение заявки участником Конкурса. </w:t>
      </w:r>
    </w:p>
    <w:p w:rsidR="00035E57" w:rsidRDefault="00981D28" w:rsidP="00981D28">
      <w:pPr>
        <w:jc w:val="both"/>
      </w:pPr>
      <w:r>
        <w:t xml:space="preserve">                </w:t>
      </w:r>
      <w:r w:rsidR="00F76E58">
        <w:t xml:space="preserve">   </w:t>
      </w:r>
      <w:r w:rsidR="00ED026D">
        <w:t>3.14</w:t>
      </w:r>
      <w:r w:rsidR="00035E57">
        <w:t>. В случае если формат заявки и Соглашение об обработке персональных данных</w:t>
      </w:r>
    </w:p>
    <w:p w:rsidR="00035E57" w:rsidRPr="00ED026D" w:rsidRDefault="00035E57" w:rsidP="00981D28">
      <w:pPr>
        <w:jc w:val="both"/>
        <w:rPr>
          <w:b/>
        </w:rPr>
      </w:pPr>
      <w:r>
        <w:t xml:space="preserve">не соответствуют необходимым требованиям или отсутствуют, а также при несоблюдении сроков подачи, организатор Конкурса </w:t>
      </w:r>
      <w:r w:rsidRPr="00ED026D">
        <w:rPr>
          <w:b/>
        </w:rPr>
        <w:t xml:space="preserve">вправе отказать в участии. </w:t>
      </w:r>
    </w:p>
    <w:p w:rsidR="00035E57" w:rsidRDefault="00035E57" w:rsidP="00035E57">
      <w:pPr>
        <w:jc w:val="both"/>
      </w:pPr>
      <w:r>
        <w:t xml:space="preserve">                </w:t>
      </w:r>
    </w:p>
    <w:p w:rsidR="0055786C" w:rsidRDefault="0055786C" w:rsidP="003D258F"/>
    <w:p w:rsidR="00ED026D" w:rsidRDefault="00ED026D" w:rsidP="003D258F"/>
    <w:p w:rsidR="00035E57" w:rsidRDefault="00035E57" w:rsidP="003D258F"/>
    <w:p w:rsidR="00ED026D" w:rsidRPr="000A18D7" w:rsidRDefault="00ED026D" w:rsidP="00ED026D">
      <w:pPr>
        <w:pStyle w:val="a8"/>
        <w:jc w:val="center"/>
        <w:rPr>
          <w:b/>
        </w:rPr>
      </w:pPr>
      <w:r>
        <w:rPr>
          <w:b/>
        </w:rPr>
        <w:t>4. С</w:t>
      </w:r>
      <w:r w:rsidRPr="000A18D7">
        <w:rPr>
          <w:b/>
        </w:rPr>
        <w:t xml:space="preserve">роки и место проведения </w:t>
      </w:r>
      <w:r>
        <w:rPr>
          <w:b/>
        </w:rPr>
        <w:t>Конкурса</w:t>
      </w:r>
    </w:p>
    <w:p w:rsidR="00ED026D" w:rsidRPr="000A18D7" w:rsidRDefault="00ED026D" w:rsidP="00ED026D">
      <w:pPr>
        <w:ind w:left="709" w:firstLine="709"/>
        <w:rPr>
          <w:b/>
        </w:rPr>
      </w:pPr>
    </w:p>
    <w:p w:rsidR="00ED026D" w:rsidRDefault="00ED026D" w:rsidP="00ED026D">
      <w:pPr>
        <w:tabs>
          <w:tab w:val="left" w:pos="1418"/>
        </w:tabs>
        <w:jc w:val="both"/>
      </w:pPr>
      <w:r>
        <w:rPr>
          <w:bCs/>
        </w:rPr>
        <w:t xml:space="preserve">                 </w:t>
      </w:r>
      <w:r w:rsidR="00F76E58">
        <w:rPr>
          <w:bCs/>
        </w:rPr>
        <w:t xml:space="preserve">  </w:t>
      </w:r>
      <w:r>
        <w:rPr>
          <w:bCs/>
        </w:rPr>
        <w:t>4</w:t>
      </w:r>
      <w:r w:rsidRPr="007E10C5">
        <w:rPr>
          <w:bCs/>
        </w:rPr>
        <w:t>.1.</w:t>
      </w:r>
      <w:r>
        <w:t xml:space="preserve"> Конкурс пройдет</w:t>
      </w:r>
      <w:r>
        <w:rPr>
          <w:b/>
        </w:rPr>
        <w:t xml:space="preserve"> 15 февраля 2026</w:t>
      </w:r>
      <w:r w:rsidRPr="009729C4">
        <w:rPr>
          <w:b/>
        </w:rPr>
        <w:t xml:space="preserve"> года </w:t>
      </w:r>
      <w:r>
        <w:rPr>
          <w:b/>
        </w:rPr>
        <w:t xml:space="preserve">в 15:00. </w:t>
      </w:r>
    </w:p>
    <w:p w:rsidR="00F76E58" w:rsidRDefault="00ED026D" w:rsidP="00ED026D">
      <w:pPr>
        <w:tabs>
          <w:tab w:val="left" w:pos="1418"/>
        </w:tabs>
        <w:ind w:left="709"/>
        <w:jc w:val="both"/>
      </w:pPr>
      <w:r>
        <w:rPr>
          <w:bCs/>
        </w:rPr>
        <w:t xml:space="preserve">     </w:t>
      </w:r>
      <w:r w:rsidR="00F76E58">
        <w:rPr>
          <w:bCs/>
        </w:rPr>
        <w:t xml:space="preserve">  </w:t>
      </w:r>
      <w:r>
        <w:rPr>
          <w:bCs/>
        </w:rPr>
        <w:t xml:space="preserve">4.2. Место проведения Конкурса: </w:t>
      </w:r>
      <w:r>
        <w:rPr>
          <w:b/>
          <w:bCs/>
        </w:rPr>
        <w:t>Большой</w:t>
      </w:r>
      <w:r w:rsidRPr="00B24DC1">
        <w:rPr>
          <w:b/>
        </w:rPr>
        <w:t xml:space="preserve"> зал</w:t>
      </w:r>
      <w:r w:rsidRPr="000A18D7">
        <w:t xml:space="preserve"> Дома культуры</w:t>
      </w:r>
      <w:r>
        <w:t xml:space="preserve"> </w:t>
      </w:r>
      <w:r w:rsidRPr="000A18D7">
        <w:t>им</w:t>
      </w:r>
      <w:r>
        <w:t>. В.В.</w:t>
      </w:r>
      <w:r w:rsidR="00F76E58">
        <w:t>Маяковского</w:t>
      </w:r>
    </w:p>
    <w:p w:rsidR="00ED026D" w:rsidRDefault="00ED026D" w:rsidP="00F76E58">
      <w:pPr>
        <w:tabs>
          <w:tab w:val="left" w:pos="1418"/>
        </w:tabs>
        <w:jc w:val="both"/>
        <w:rPr>
          <w:color w:val="000000"/>
        </w:rPr>
      </w:pPr>
      <w:r w:rsidRPr="000A18D7">
        <w:rPr>
          <w:color w:val="000000"/>
        </w:rPr>
        <w:t>(196641, г.</w:t>
      </w:r>
      <w:r>
        <w:rPr>
          <w:color w:val="000000"/>
        </w:rPr>
        <w:t xml:space="preserve"> </w:t>
      </w:r>
      <w:r w:rsidRPr="000A18D7">
        <w:rPr>
          <w:color w:val="000000"/>
        </w:rPr>
        <w:t>Санкт-Петербург, пос. Металлострой, пл. Академика Глухих, д. 1, стр. 1)</w:t>
      </w:r>
      <w:r>
        <w:rPr>
          <w:color w:val="000000"/>
        </w:rPr>
        <w:t>.</w:t>
      </w:r>
    </w:p>
    <w:p w:rsidR="00ED026D" w:rsidRPr="000A18D7" w:rsidRDefault="00ED026D" w:rsidP="00ED026D">
      <w:pPr>
        <w:tabs>
          <w:tab w:val="left" w:pos="1418"/>
        </w:tabs>
        <w:ind w:left="709" w:firstLine="709"/>
        <w:jc w:val="both"/>
      </w:pPr>
    </w:p>
    <w:p w:rsidR="00161D65" w:rsidRDefault="00161D65" w:rsidP="00161D65">
      <w:pPr>
        <w:shd w:val="clear" w:color="auto" w:fill="FFFFFF"/>
        <w:spacing w:before="51" w:after="51" w:line="276" w:lineRule="auto"/>
        <w:jc w:val="both"/>
        <w:rPr>
          <w:color w:val="000000"/>
          <w:sz w:val="28"/>
          <w:szCs w:val="14"/>
        </w:rPr>
      </w:pPr>
    </w:p>
    <w:p w:rsidR="001778E2" w:rsidRDefault="001778E2" w:rsidP="0013539F">
      <w:pPr>
        <w:shd w:val="clear" w:color="auto" w:fill="FFFFFF"/>
        <w:spacing w:before="51" w:after="51" w:line="249" w:lineRule="atLeast"/>
        <w:rPr>
          <w:color w:val="000000"/>
          <w:sz w:val="28"/>
          <w:szCs w:val="14"/>
        </w:rPr>
      </w:pPr>
    </w:p>
    <w:p w:rsidR="00ED026D" w:rsidRPr="00ED026D" w:rsidRDefault="00ED026D" w:rsidP="00ED026D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</w:rPr>
      </w:pPr>
      <w:r w:rsidRPr="00ED026D">
        <w:rPr>
          <w:b/>
          <w:bCs/>
          <w:color w:val="000000"/>
        </w:rPr>
        <w:t xml:space="preserve">6. </w:t>
      </w:r>
      <w:r>
        <w:rPr>
          <w:b/>
          <w:bCs/>
          <w:color w:val="000000"/>
        </w:rPr>
        <w:t>Номинации Конкурса</w:t>
      </w:r>
    </w:p>
    <w:p w:rsidR="00ED026D" w:rsidRPr="00ED026D" w:rsidRDefault="00ED026D" w:rsidP="00ED026D">
      <w:pPr>
        <w:shd w:val="clear" w:color="auto" w:fill="FFFFFF"/>
        <w:spacing w:before="51" w:after="51" w:line="249" w:lineRule="atLeast"/>
        <w:jc w:val="center"/>
        <w:rPr>
          <w:color w:val="000000"/>
          <w:szCs w:val="14"/>
        </w:rPr>
      </w:pP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bCs/>
          <w:color w:val="000000"/>
        </w:rPr>
        <w:t xml:space="preserve">        5</w:t>
      </w:r>
      <w:r w:rsidR="00ED026D" w:rsidRPr="00ED026D">
        <w:rPr>
          <w:bCs/>
          <w:color w:val="000000"/>
        </w:rPr>
        <w:t>.1.</w:t>
      </w:r>
      <w:r w:rsidR="00ED026D" w:rsidRPr="00ED026D">
        <w:rPr>
          <w:b/>
          <w:bCs/>
          <w:color w:val="000000"/>
        </w:rPr>
        <w:t xml:space="preserve"> Вокал</w:t>
      </w:r>
      <w:r w:rsidR="00ED026D" w:rsidRPr="00ED026D">
        <w:rPr>
          <w:b/>
          <w:bCs/>
          <w:i/>
          <w:iCs/>
          <w:color w:val="000000"/>
        </w:rPr>
        <w:t> </w:t>
      </w:r>
      <w:r w:rsidR="00ED026D" w:rsidRPr="00ED026D">
        <w:rPr>
          <w:color w:val="000000"/>
          <w:szCs w:val="14"/>
        </w:rPr>
        <w:t>(эстрадный, народный</w:t>
      </w:r>
      <w:r>
        <w:rPr>
          <w:color w:val="000000"/>
          <w:szCs w:val="14"/>
        </w:rPr>
        <w:t>, академический</w:t>
      </w:r>
      <w:r w:rsidR="00ED026D" w:rsidRPr="00ED026D">
        <w:rPr>
          <w:color w:val="000000"/>
          <w:szCs w:val="14"/>
        </w:rPr>
        <w:t>)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  <w:r w:rsidR="00ED026D" w:rsidRPr="00ED026D">
        <w:rPr>
          <w:b/>
          <w:bCs/>
          <w:color w:val="000000"/>
        </w:rPr>
        <w:t>*</w:t>
      </w:r>
      <w:r w:rsidR="00ED026D" w:rsidRPr="00ED026D">
        <w:rPr>
          <w:bCs/>
          <w:color w:val="000000"/>
        </w:rPr>
        <w:t>соло, дуэты, трио, ансамбли, хоры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        5</w:t>
      </w:r>
      <w:r w:rsidR="00ED026D" w:rsidRPr="00ED026D">
        <w:rPr>
          <w:bCs/>
          <w:color w:val="000000"/>
        </w:rPr>
        <w:t>.2.</w:t>
      </w:r>
      <w:r w:rsidR="00ED026D" w:rsidRPr="00ED026D">
        <w:rPr>
          <w:b/>
          <w:bCs/>
          <w:color w:val="000000"/>
        </w:rPr>
        <w:t xml:space="preserve"> Хореография</w:t>
      </w:r>
      <w:r w:rsidR="00ED026D" w:rsidRPr="00ED026D">
        <w:rPr>
          <w:color w:val="000000"/>
        </w:rPr>
        <w:t> </w:t>
      </w:r>
      <w:r w:rsidR="00ED026D" w:rsidRPr="00ED026D">
        <w:rPr>
          <w:color w:val="000000"/>
          <w:szCs w:val="14"/>
        </w:rPr>
        <w:t> (народный, эстрадный, спортивный бальный танец)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</w:t>
      </w:r>
      <w:r w:rsidR="00ED026D" w:rsidRPr="00ED026D">
        <w:rPr>
          <w:color w:val="000000"/>
          <w:szCs w:val="14"/>
        </w:rPr>
        <w:t>*соло, ансамбли, студии танца.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</w:t>
      </w:r>
      <w:r w:rsidR="00ED026D" w:rsidRPr="00ED026D">
        <w:rPr>
          <w:color w:val="000000"/>
          <w:szCs w:val="14"/>
        </w:rPr>
        <w:t>Народный танец исполняется под любую народную или стилизованную музыку. Спортивный бальный исполняется парами или ансамблем, эстрадный танец - это любой детский танец.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5</w:t>
      </w:r>
      <w:r w:rsidR="00ED026D" w:rsidRPr="00ED026D">
        <w:rPr>
          <w:color w:val="000000"/>
          <w:szCs w:val="14"/>
        </w:rPr>
        <w:t xml:space="preserve">.3. </w:t>
      </w:r>
      <w:r w:rsidR="00ED026D" w:rsidRPr="00ED026D">
        <w:rPr>
          <w:b/>
          <w:bCs/>
          <w:color w:val="000000"/>
        </w:rPr>
        <w:t>Инструментальное исполнение</w:t>
      </w:r>
      <w:r w:rsidR="00ED026D" w:rsidRPr="00ED026D">
        <w:rPr>
          <w:color w:val="000000"/>
          <w:szCs w:val="14"/>
        </w:rPr>
        <w:t> 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</w:t>
      </w:r>
      <w:r w:rsidR="00ED026D" w:rsidRPr="00ED026D">
        <w:rPr>
          <w:color w:val="000000"/>
          <w:szCs w:val="14"/>
        </w:rPr>
        <w:t>* соло на музыкальных инструментах, ансамбли, оркестры.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5</w:t>
      </w:r>
      <w:r w:rsidR="00ED026D" w:rsidRPr="00ED026D">
        <w:rPr>
          <w:color w:val="000000"/>
          <w:szCs w:val="14"/>
        </w:rPr>
        <w:t>.4.</w:t>
      </w:r>
      <w:r>
        <w:rPr>
          <w:color w:val="000000"/>
          <w:szCs w:val="14"/>
        </w:rPr>
        <w:t xml:space="preserve"> </w:t>
      </w:r>
      <w:r w:rsidR="00ED026D" w:rsidRPr="00ED026D">
        <w:rPr>
          <w:b/>
          <w:bCs/>
          <w:color w:val="000000"/>
        </w:rPr>
        <w:t>Театральное искусство</w:t>
      </w:r>
      <w:r w:rsidR="00ED026D" w:rsidRPr="00ED026D">
        <w:rPr>
          <w:color w:val="000000"/>
        </w:rPr>
        <w:t> </w:t>
      </w:r>
      <w:r w:rsidR="00ED026D" w:rsidRPr="00ED026D">
        <w:rPr>
          <w:color w:val="000000"/>
          <w:szCs w:val="14"/>
        </w:rPr>
        <w:t> 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</w:t>
      </w:r>
      <w:r w:rsidR="00ED026D" w:rsidRPr="00ED026D">
        <w:rPr>
          <w:color w:val="000000"/>
          <w:szCs w:val="14"/>
        </w:rPr>
        <w:t>*</w:t>
      </w:r>
      <w:r>
        <w:rPr>
          <w:color w:val="000000"/>
          <w:szCs w:val="14"/>
        </w:rPr>
        <w:t xml:space="preserve"> </w:t>
      </w:r>
      <w:r w:rsidR="00ED026D" w:rsidRPr="00ED026D">
        <w:rPr>
          <w:color w:val="000000"/>
          <w:szCs w:val="14"/>
        </w:rPr>
        <w:t>детский спектакль, мюзикл (миниатюры и отрывки из детских спектаклей), пластические композиции.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5</w:t>
      </w:r>
      <w:r w:rsidR="00ED026D" w:rsidRPr="00ED026D">
        <w:rPr>
          <w:color w:val="000000"/>
          <w:szCs w:val="14"/>
        </w:rPr>
        <w:t xml:space="preserve">.5. </w:t>
      </w:r>
      <w:r w:rsidR="00ED026D" w:rsidRPr="00ED026D">
        <w:rPr>
          <w:b/>
          <w:bCs/>
          <w:color w:val="000000"/>
        </w:rPr>
        <w:t>Художественное слово</w:t>
      </w:r>
    </w:p>
    <w:p w:rsidR="00ED026D" w:rsidRPr="00ED026D" w:rsidRDefault="00F76E58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   </w:t>
      </w:r>
      <w:r w:rsidR="00ED026D" w:rsidRPr="00ED026D">
        <w:rPr>
          <w:color w:val="000000"/>
          <w:szCs w:val="14"/>
        </w:rPr>
        <w:t>* стихи, проза, монолог.</w:t>
      </w:r>
    </w:p>
    <w:p w:rsidR="00ED026D" w:rsidRPr="009956F8" w:rsidRDefault="00ED026D" w:rsidP="00ED026D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 w:val="28"/>
          <w:szCs w:val="14"/>
        </w:rPr>
      </w:pPr>
    </w:p>
    <w:p w:rsidR="00ED026D" w:rsidRDefault="00ED026D" w:rsidP="00F76E58">
      <w:pPr>
        <w:shd w:val="clear" w:color="auto" w:fill="FFFFFF"/>
        <w:spacing w:before="51" w:after="51" w:line="249" w:lineRule="atLeast"/>
        <w:rPr>
          <w:b/>
          <w:bCs/>
          <w:color w:val="000000"/>
        </w:rPr>
      </w:pPr>
    </w:p>
    <w:p w:rsidR="00F76E58" w:rsidRDefault="00F76E58" w:rsidP="00F76E58">
      <w:pPr>
        <w:shd w:val="clear" w:color="auto" w:fill="FFFFFF"/>
        <w:spacing w:before="51" w:after="51" w:line="249" w:lineRule="atLeast"/>
        <w:rPr>
          <w:b/>
          <w:bCs/>
          <w:color w:val="000000"/>
        </w:rPr>
      </w:pPr>
    </w:p>
    <w:p w:rsidR="006554CB" w:rsidRPr="00ED026D" w:rsidRDefault="00F76E58" w:rsidP="006554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3D258F" w:rsidRPr="00ED026D">
        <w:rPr>
          <w:b/>
          <w:bCs/>
          <w:color w:val="000000"/>
        </w:rPr>
        <w:t>. </w:t>
      </w:r>
      <w:r>
        <w:rPr>
          <w:b/>
          <w:bCs/>
          <w:color w:val="000000"/>
        </w:rPr>
        <w:t>Состав жюри Конкурса</w:t>
      </w:r>
    </w:p>
    <w:p w:rsidR="006554CB" w:rsidRDefault="006554CB" w:rsidP="006554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</w:rPr>
      </w:pPr>
    </w:p>
    <w:p w:rsidR="00F76E58" w:rsidRDefault="00F76E58" w:rsidP="00F76E58">
      <w:pPr>
        <w:shd w:val="clear" w:color="auto" w:fill="FFFFFF"/>
        <w:tabs>
          <w:tab w:val="left" w:pos="1418"/>
        </w:tabs>
        <w:jc w:val="both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                       </w:t>
      </w:r>
      <w:r>
        <w:rPr>
          <w:color w:val="000000"/>
          <w:szCs w:val="23"/>
        </w:rPr>
        <w:t>6</w:t>
      </w:r>
      <w:r w:rsidRPr="00777811">
        <w:rPr>
          <w:color w:val="000000"/>
          <w:szCs w:val="23"/>
        </w:rPr>
        <w:t>.1. Состав жюри К</w:t>
      </w:r>
      <w:r>
        <w:rPr>
          <w:color w:val="000000"/>
          <w:szCs w:val="23"/>
        </w:rPr>
        <w:t>онкурса формируется Организатором</w:t>
      </w:r>
      <w:r w:rsidRPr="00777811">
        <w:rPr>
          <w:color w:val="000000"/>
          <w:szCs w:val="23"/>
        </w:rPr>
        <w:t xml:space="preserve">. </w:t>
      </w:r>
      <w:r>
        <w:rPr>
          <w:color w:val="000000"/>
          <w:szCs w:val="23"/>
        </w:rPr>
        <w:t>В состав жюри входят</w:t>
      </w:r>
    </w:p>
    <w:p w:rsidR="00F76E58" w:rsidRDefault="00F76E58" w:rsidP="00F76E58">
      <w:pPr>
        <w:shd w:val="clear" w:color="auto" w:fill="FFFFFF"/>
        <w:tabs>
          <w:tab w:val="left" w:pos="1418"/>
        </w:tabs>
        <w:jc w:val="both"/>
        <w:rPr>
          <w:color w:val="000000"/>
          <w:szCs w:val="23"/>
        </w:rPr>
      </w:pPr>
      <w:r w:rsidRPr="00777811">
        <w:rPr>
          <w:color w:val="000000"/>
          <w:szCs w:val="23"/>
        </w:rPr>
        <w:t>преподаватели ДШИ им. М.А.Балакирева, опытные и авторитетные специалисты</w:t>
      </w:r>
      <w:r>
        <w:rPr>
          <w:color w:val="000000"/>
          <w:szCs w:val="23"/>
        </w:rPr>
        <w:t xml:space="preserve"> в области</w:t>
      </w:r>
    </w:p>
    <w:p w:rsidR="00F76E58" w:rsidRPr="00777811" w:rsidRDefault="00F76E58" w:rsidP="00F76E58">
      <w:pPr>
        <w:shd w:val="clear" w:color="auto" w:fill="FFFFFF"/>
        <w:jc w:val="both"/>
        <w:rPr>
          <w:color w:val="000000"/>
          <w:szCs w:val="23"/>
        </w:rPr>
      </w:pPr>
      <w:r>
        <w:rPr>
          <w:color w:val="000000"/>
          <w:szCs w:val="23"/>
        </w:rPr>
        <w:t>вокального, хореографического и театрального искусства</w:t>
      </w:r>
      <w:r w:rsidRPr="00777811">
        <w:rPr>
          <w:color w:val="000000"/>
          <w:szCs w:val="23"/>
        </w:rPr>
        <w:t>, сотрудники</w:t>
      </w:r>
      <w:r>
        <w:rPr>
          <w:color w:val="000000"/>
          <w:szCs w:val="23"/>
        </w:rPr>
        <w:t xml:space="preserve"> </w:t>
      </w:r>
      <w:r w:rsidRPr="00777811">
        <w:rPr>
          <w:color w:val="000000"/>
          <w:szCs w:val="23"/>
        </w:rPr>
        <w:t>КДУ г</w:t>
      </w:r>
      <w:proofErr w:type="gramStart"/>
      <w:r w:rsidRPr="00777811">
        <w:rPr>
          <w:color w:val="000000"/>
          <w:szCs w:val="23"/>
        </w:rPr>
        <w:t>.С</w:t>
      </w:r>
      <w:proofErr w:type="gramEnd"/>
      <w:r w:rsidRPr="00777811">
        <w:rPr>
          <w:color w:val="000000"/>
          <w:szCs w:val="23"/>
        </w:rPr>
        <w:t xml:space="preserve">анкт-Петербурга. </w:t>
      </w:r>
    </w:p>
    <w:p w:rsidR="00F76E58" w:rsidRDefault="00F76E58" w:rsidP="00CE50BE">
      <w:pPr>
        <w:shd w:val="clear" w:color="auto" w:fill="FFFFFF"/>
        <w:tabs>
          <w:tab w:val="left" w:pos="1418"/>
        </w:tabs>
        <w:jc w:val="both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                       </w:t>
      </w:r>
      <w:r>
        <w:rPr>
          <w:color w:val="000000"/>
          <w:szCs w:val="23"/>
        </w:rPr>
        <w:t>6</w:t>
      </w:r>
      <w:r w:rsidRPr="00777811">
        <w:rPr>
          <w:color w:val="000000"/>
          <w:szCs w:val="23"/>
        </w:rPr>
        <w:t>.2.</w:t>
      </w:r>
      <w:r>
        <w:rPr>
          <w:color w:val="000000"/>
          <w:szCs w:val="23"/>
        </w:rPr>
        <w:t xml:space="preserve"> </w:t>
      </w:r>
      <w:r w:rsidRPr="00777811">
        <w:rPr>
          <w:color w:val="000000"/>
          <w:szCs w:val="23"/>
        </w:rPr>
        <w:t xml:space="preserve">Жюри имеет право присуждать не все призовые </w:t>
      </w:r>
      <w:r>
        <w:rPr>
          <w:color w:val="000000"/>
          <w:szCs w:val="23"/>
        </w:rPr>
        <w:t xml:space="preserve">места, дублировать места </w:t>
      </w:r>
      <w:proofErr w:type="gramStart"/>
      <w:r>
        <w:rPr>
          <w:color w:val="000000"/>
          <w:szCs w:val="23"/>
        </w:rPr>
        <w:t>в</w:t>
      </w:r>
      <w:proofErr w:type="gramEnd"/>
    </w:p>
    <w:p w:rsidR="00F76E58" w:rsidRDefault="00F76E58" w:rsidP="00F76E58">
      <w:pPr>
        <w:shd w:val="clear" w:color="auto" w:fill="FFFFFF"/>
        <w:jc w:val="both"/>
        <w:rPr>
          <w:color w:val="000000"/>
          <w:szCs w:val="23"/>
        </w:rPr>
      </w:pPr>
      <w:proofErr w:type="gramStart"/>
      <w:r w:rsidRPr="00777811">
        <w:rPr>
          <w:color w:val="000000"/>
          <w:szCs w:val="23"/>
        </w:rPr>
        <w:t>номинациях</w:t>
      </w:r>
      <w:proofErr w:type="gramEnd"/>
      <w:r w:rsidRPr="00777811">
        <w:rPr>
          <w:color w:val="000000"/>
          <w:szCs w:val="23"/>
        </w:rPr>
        <w:t>, присуждать специальные призы.</w:t>
      </w:r>
    </w:p>
    <w:p w:rsidR="00F76E58" w:rsidRDefault="00F76E58" w:rsidP="00CE50BE">
      <w:pPr>
        <w:shd w:val="clear" w:color="auto" w:fill="FFFFFF"/>
        <w:tabs>
          <w:tab w:val="left" w:pos="1418"/>
        </w:tabs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                       6.3</w:t>
      </w:r>
      <w:r w:rsidRPr="00777811">
        <w:rPr>
          <w:color w:val="000000"/>
          <w:szCs w:val="23"/>
        </w:rPr>
        <w:t xml:space="preserve">. В </w:t>
      </w:r>
      <w:r>
        <w:rPr>
          <w:color w:val="000000"/>
          <w:szCs w:val="23"/>
        </w:rPr>
        <w:t>спорных вопросах право о</w:t>
      </w:r>
      <w:r w:rsidRPr="00777811">
        <w:rPr>
          <w:color w:val="000000"/>
          <w:szCs w:val="23"/>
        </w:rPr>
        <w:t>кончательного решения имее</w:t>
      </w:r>
      <w:r>
        <w:rPr>
          <w:color w:val="000000"/>
          <w:szCs w:val="23"/>
        </w:rPr>
        <w:t xml:space="preserve">т </w:t>
      </w:r>
      <w:r w:rsidRPr="00777811">
        <w:rPr>
          <w:color w:val="000000"/>
          <w:szCs w:val="23"/>
        </w:rPr>
        <w:t>председатель жюри.</w:t>
      </w:r>
    </w:p>
    <w:p w:rsidR="00F76E58" w:rsidRPr="00777811" w:rsidRDefault="00F76E58" w:rsidP="00F76E58">
      <w:pPr>
        <w:shd w:val="clear" w:color="auto" w:fill="FFFFFF"/>
        <w:jc w:val="both"/>
        <w:rPr>
          <w:color w:val="000000"/>
          <w:szCs w:val="23"/>
        </w:rPr>
      </w:pPr>
      <w:r w:rsidRPr="00777811">
        <w:rPr>
          <w:color w:val="000000"/>
          <w:szCs w:val="23"/>
        </w:rPr>
        <w:t>Решение жюри является окончательным и изменению не подлежит.</w:t>
      </w:r>
    </w:p>
    <w:p w:rsidR="00F76E58" w:rsidRPr="00777811" w:rsidRDefault="00F76E58" w:rsidP="00F76E58">
      <w:pPr>
        <w:shd w:val="clear" w:color="auto" w:fill="FFFFFF"/>
        <w:jc w:val="both"/>
        <w:rPr>
          <w:color w:val="000000"/>
          <w:szCs w:val="23"/>
        </w:rPr>
      </w:pPr>
    </w:p>
    <w:p w:rsidR="003E6B58" w:rsidRDefault="003E6B58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:rsidR="003E6B58" w:rsidRDefault="003E6B58" w:rsidP="0013539F">
      <w:pPr>
        <w:shd w:val="clear" w:color="auto" w:fill="FFFFFF"/>
        <w:spacing w:before="51" w:after="51" w:line="249" w:lineRule="atLeast"/>
        <w:rPr>
          <w:b/>
          <w:bCs/>
          <w:i/>
          <w:iCs/>
          <w:color w:val="000000"/>
          <w:sz w:val="28"/>
        </w:rPr>
      </w:pPr>
    </w:p>
    <w:p w:rsidR="0013539F" w:rsidRPr="00F76E58" w:rsidRDefault="0047088E" w:rsidP="003D258F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</w:rPr>
      </w:pPr>
      <w:r w:rsidRPr="00F76E58">
        <w:rPr>
          <w:b/>
          <w:bCs/>
          <w:color w:val="000000"/>
        </w:rPr>
        <w:t>7</w:t>
      </w:r>
      <w:r w:rsidR="003D258F" w:rsidRPr="00F76E58">
        <w:rPr>
          <w:b/>
          <w:bCs/>
          <w:color w:val="000000"/>
        </w:rPr>
        <w:t xml:space="preserve">. </w:t>
      </w:r>
      <w:r w:rsidR="00F76E58" w:rsidRPr="00F76E58">
        <w:rPr>
          <w:b/>
          <w:bCs/>
          <w:color w:val="000000"/>
        </w:rPr>
        <w:t>Критерии оценивания участников</w:t>
      </w:r>
    </w:p>
    <w:p w:rsidR="003D258F" w:rsidRPr="00F76E58" w:rsidRDefault="003D258F" w:rsidP="003D258F">
      <w:pPr>
        <w:shd w:val="clear" w:color="auto" w:fill="FFFFFF"/>
        <w:spacing w:before="51" w:after="51" w:line="249" w:lineRule="atLeast"/>
        <w:jc w:val="center"/>
        <w:rPr>
          <w:color w:val="000000"/>
          <w:szCs w:val="14"/>
        </w:rPr>
      </w:pPr>
    </w:p>
    <w:p w:rsidR="00CE50BE" w:rsidRDefault="00F76E58" w:rsidP="00CE50BE">
      <w:pPr>
        <w:shd w:val="clear" w:color="auto" w:fill="FFFFFF"/>
        <w:spacing w:before="51" w:after="51" w:line="276" w:lineRule="auto"/>
        <w:ind w:firstLine="709"/>
        <w:jc w:val="both"/>
        <w:rPr>
          <w:color w:val="000000"/>
          <w:szCs w:val="14"/>
        </w:rPr>
      </w:pPr>
      <w:r>
        <w:rPr>
          <w:bCs/>
          <w:color w:val="000000"/>
        </w:rPr>
        <w:t xml:space="preserve">           </w:t>
      </w:r>
      <w:r w:rsidR="00CE50BE">
        <w:rPr>
          <w:bCs/>
          <w:color w:val="000000"/>
        </w:rPr>
        <w:t xml:space="preserve"> </w:t>
      </w:r>
      <w:r w:rsidR="00454EC9" w:rsidRPr="00F76E58">
        <w:rPr>
          <w:bCs/>
          <w:color w:val="000000"/>
        </w:rPr>
        <w:t>7.1.</w:t>
      </w:r>
      <w:r w:rsidR="00454EC9" w:rsidRPr="00F76E58">
        <w:rPr>
          <w:b/>
          <w:bCs/>
          <w:color w:val="000000"/>
        </w:rPr>
        <w:t xml:space="preserve"> В номинации «</w:t>
      </w:r>
      <w:r w:rsidR="0013539F" w:rsidRPr="00F76E58">
        <w:rPr>
          <w:b/>
          <w:bCs/>
          <w:color w:val="000000"/>
        </w:rPr>
        <w:t>Вокал</w:t>
      </w:r>
      <w:r w:rsidR="00454EC9" w:rsidRPr="00F76E58">
        <w:rPr>
          <w:b/>
          <w:bCs/>
          <w:color w:val="000000"/>
        </w:rPr>
        <w:t>»: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14"/>
        </w:rPr>
        <w:t xml:space="preserve">уровень исполнительского мастерства </w:t>
      </w:r>
      <w:r w:rsidRPr="00777811">
        <w:rPr>
          <w:color w:val="000000"/>
          <w:szCs w:val="23"/>
        </w:rPr>
        <w:t>(чистота строя, качество интонации, чувство ритма,</w:t>
      </w:r>
      <w:r>
        <w:rPr>
          <w:color w:val="000000"/>
          <w:szCs w:val="23"/>
        </w:rPr>
        <w:t xml:space="preserve"> </w:t>
      </w:r>
      <w:r w:rsidRPr="00777811">
        <w:rPr>
          <w:color w:val="000000"/>
          <w:szCs w:val="23"/>
        </w:rPr>
        <w:t>артикуляция);</w:t>
      </w:r>
    </w:p>
    <w:p w:rsidR="00CE50BE" w:rsidRP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сценический образ (соответствие постановки номера содержанию музыкального</w:t>
      </w:r>
      <w:r>
        <w:rPr>
          <w:color w:val="000000"/>
          <w:szCs w:val="23"/>
        </w:rPr>
        <w:t xml:space="preserve"> произведения),</w:t>
      </w:r>
      <w:r w:rsidRPr="00E53CDE">
        <w:rPr>
          <w:color w:val="000000"/>
          <w:szCs w:val="23"/>
        </w:rPr>
        <w:t xml:space="preserve"> </w:t>
      </w:r>
      <w:r>
        <w:rPr>
          <w:color w:val="000000"/>
          <w:szCs w:val="23"/>
        </w:rPr>
        <w:t>костюм, реквизит;</w:t>
      </w:r>
    </w:p>
    <w:p w:rsidR="00454EC9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артистичность, музыкальность, эмоциональность исполнения;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оригинальность трактовки музыкального произведения;</w:t>
      </w:r>
    </w:p>
    <w:p w:rsidR="00CE50BE" w:rsidRPr="00E53CD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соответствие репертуара исполнительским возможностям и возрасту</w:t>
      </w:r>
      <w:r>
        <w:rPr>
          <w:color w:val="000000"/>
          <w:szCs w:val="23"/>
        </w:rPr>
        <w:t xml:space="preserve"> </w:t>
      </w:r>
      <w:r w:rsidRPr="00E53CDE">
        <w:rPr>
          <w:color w:val="000000"/>
          <w:szCs w:val="23"/>
        </w:rPr>
        <w:t>конкурсантов.</w:t>
      </w:r>
    </w:p>
    <w:p w:rsidR="00CE50BE" w:rsidRPr="00CE50BE" w:rsidRDefault="00CE50BE" w:rsidP="00CE50BE">
      <w:pPr>
        <w:pStyle w:val="a8"/>
        <w:shd w:val="clear" w:color="auto" w:fill="FFFFFF"/>
        <w:spacing w:line="276" w:lineRule="auto"/>
        <w:ind w:left="993"/>
        <w:jc w:val="both"/>
        <w:rPr>
          <w:color w:val="000000"/>
          <w:szCs w:val="23"/>
        </w:rPr>
      </w:pPr>
    </w:p>
    <w:p w:rsidR="00CE50BE" w:rsidRDefault="00CE50BE" w:rsidP="00CE50BE">
      <w:pPr>
        <w:shd w:val="clear" w:color="auto" w:fill="FFFFFF"/>
        <w:tabs>
          <w:tab w:val="left" w:pos="1418"/>
        </w:tabs>
        <w:spacing w:before="51" w:after="51" w:line="276" w:lineRule="auto"/>
        <w:ind w:firstLine="709"/>
        <w:rPr>
          <w:color w:val="000000"/>
          <w:szCs w:val="14"/>
        </w:rPr>
      </w:pPr>
      <w:r>
        <w:rPr>
          <w:bCs/>
          <w:color w:val="000000"/>
        </w:rPr>
        <w:t xml:space="preserve">            </w:t>
      </w:r>
      <w:r w:rsidR="00454EC9" w:rsidRPr="00F76E58">
        <w:rPr>
          <w:bCs/>
          <w:color w:val="000000"/>
        </w:rPr>
        <w:t>7.2.</w:t>
      </w:r>
      <w:r w:rsidR="00454EC9" w:rsidRPr="00F76E58">
        <w:rPr>
          <w:b/>
          <w:bCs/>
          <w:color w:val="000000"/>
        </w:rPr>
        <w:t xml:space="preserve"> В номинации «Хореография»: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техника </w:t>
      </w:r>
      <w:r w:rsidRPr="00777811">
        <w:rPr>
          <w:color w:val="000000"/>
          <w:szCs w:val="23"/>
        </w:rPr>
        <w:t>исполнительского мастерства (</w:t>
      </w:r>
      <w:r>
        <w:rPr>
          <w:color w:val="000000"/>
          <w:szCs w:val="23"/>
        </w:rPr>
        <w:t>уровень хореографической подготовки участников, пластика</w:t>
      </w:r>
      <w:r w:rsidRPr="00777811">
        <w:rPr>
          <w:color w:val="000000"/>
          <w:szCs w:val="23"/>
        </w:rPr>
        <w:t>);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>соотношение хореографической лексики, музыкального материала и сценического образа;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артистичность, музыкальность, эмоциональность исполнения;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>работа педагога: композиция, оригинальность, сложность танцевальных движений, творческий замысел;</w:t>
      </w:r>
    </w:p>
    <w:p w:rsidR="00CE50BE" w:rsidRPr="00E53CD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соответствие репертуара исполнительским возможностям и возрасту</w:t>
      </w:r>
      <w:r>
        <w:rPr>
          <w:color w:val="000000"/>
          <w:szCs w:val="23"/>
        </w:rPr>
        <w:t xml:space="preserve"> </w:t>
      </w:r>
      <w:r w:rsidRPr="00E53CDE">
        <w:rPr>
          <w:color w:val="000000"/>
          <w:szCs w:val="23"/>
        </w:rPr>
        <w:t>конкурсантов.</w:t>
      </w:r>
    </w:p>
    <w:p w:rsidR="003E77CB" w:rsidRPr="00F76E58" w:rsidRDefault="003E77CB" w:rsidP="00454EC9">
      <w:pPr>
        <w:shd w:val="clear" w:color="auto" w:fill="FFFFFF"/>
        <w:spacing w:line="276" w:lineRule="auto"/>
        <w:jc w:val="both"/>
        <w:rPr>
          <w:color w:val="000000"/>
          <w:szCs w:val="14"/>
        </w:rPr>
      </w:pPr>
    </w:p>
    <w:p w:rsidR="00CE50BE" w:rsidRDefault="00CE50BE" w:rsidP="00C854E7">
      <w:pPr>
        <w:shd w:val="clear" w:color="auto" w:fill="FFFFFF"/>
        <w:tabs>
          <w:tab w:val="left" w:pos="1418"/>
        </w:tabs>
        <w:spacing w:before="51" w:after="51" w:line="276" w:lineRule="auto"/>
        <w:ind w:firstLine="709"/>
        <w:jc w:val="both"/>
        <w:rPr>
          <w:b/>
          <w:bCs/>
          <w:color w:val="000000"/>
        </w:rPr>
      </w:pPr>
      <w:r>
        <w:rPr>
          <w:bCs/>
          <w:color w:val="000000"/>
        </w:rPr>
        <w:t xml:space="preserve">            </w:t>
      </w:r>
      <w:r w:rsidR="00454EC9" w:rsidRPr="00F76E58">
        <w:rPr>
          <w:bCs/>
          <w:color w:val="000000"/>
        </w:rPr>
        <w:t>7.3.</w:t>
      </w:r>
      <w:r w:rsidR="00454EC9" w:rsidRPr="00F76E58">
        <w:rPr>
          <w:b/>
          <w:bCs/>
          <w:color w:val="000000"/>
        </w:rPr>
        <w:t xml:space="preserve"> В номинации «</w:t>
      </w:r>
      <w:r w:rsidR="0013539F" w:rsidRPr="00F76E58">
        <w:rPr>
          <w:b/>
          <w:bCs/>
          <w:color w:val="000000"/>
        </w:rPr>
        <w:t>Инструментальное исполнение</w:t>
      </w:r>
      <w:r w:rsidR="00454EC9" w:rsidRPr="00F76E58">
        <w:rPr>
          <w:b/>
          <w:bCs/>
          <w:color w:val="000000"/>
        </w:rPr>
        <w:t>»: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 xml:space="preserve">техника </w:t>
      </w:r>
      <w:r w:rsidRPr="00777811">
        <w:rPr>
          <w:color w:val="000000"/>
          <w:szCs w:val="23"/>
        </w:rPr>
        <w:t>исполнительского мастерства</w:t>
      </w:r>
      <w:r>
        <w:rPr>
          <w:color w:val="000000"/>
          <w:szCs w:val="23"/>
        </w:rPr>
        <w:t>, степень владения инструментом</w:t>
      </w:r>
      <w:r w:rsidRPr="00777811">
        <w:rPr>
          <w:color w:val="000000"/>
          <w:szCs w:val="23"/>
        </w:rPr>
        <w:t>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артистичность, музыкальность, эмоциональность исполнения;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>соотношение музыкального материала и сценического образа, эстетика выступления;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>воплощение музыкального образа;</w:t>
      </w:r>
    </w:p>
    <w:p w:rsidR="00C54CEC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соответствие репертуара исполнительским возможностям и возрасту</w:t>
      </w:r>
      <w:r>
        <w:rPr>
          <w:color w:val="000000"/>
          <w:szCs w:val="23"/>
        </w:rPr>
        <w:t xml:space="preserve"> </w:t>
      </w:r>
      <w:r w:rsidRPr="00E53CDE">
        <w:rPr>
          <w:color w:val="000000"/>
          <w:szCs w:val="23"/>
        </w:rPr>
        <w:t>конкурсантов.</w:t>
      </w:r>
    </w:p>
    <w:p w:rsidR="00CE50BE" w:rsidRDefault="00CE50BE" w:rsidP="00CE50BE">
      <w:pPr>
        <w:pStyle w:val="a8"/>
        <w:shd w:val="clear" w:color="auto" w:fill="FFFFFF"/>
        <w:spacing w:line="276" w:lineRule="auto"/>
        <w:ind w:left="993"/>
        <w:jc w:val="both"/>
        <w:rPr>
          <w:color w:val="000000"/>
          <w:szCs w:val="23"/>
        </w:rPr>
      </w:pPr>
    </w:p>
    <w:p w:rsidR="00CE50BE" w:rsidRPr="00CE50BE" w:rsidRDefault="00CE50BE" w:rsidP="00CE50BE">
      <w:pPr>
        <w:pStyle w:val="a8"/>
        <w:shd w:val="clear" w:color="auto" w:fill="FFFFFF"/>
        <w:spacing w:line="276" w:lineRule="auto"/>
        <w:ind w:left="993"/>
        <w:jc w:val="both"/>
        <w:rPr>
          <w:color w:val="000000"/>
          <w:szCs w:val="23"/>
        </w:rPr>
      </w:pPr>
    </w:p>
    <w:p w:rsidR="0013539F" w:rsidRPr="00F76E58" w:rsidRDefault="00CE50BE" w:rsidP="00C854E7">
      <w:pPr>
        <w:shd w:val="clear" w:color="auto" w:fill="FFFFFF"/>
        <w:tabs>
          <w:tab w:val="left" w:pos="1418"/>
        </w:tabs>
        <w:spacing w:before="51" w:after="51" w:line="276" w:lineRule="auto"/>
        <w:ind w:firstLine="709"/>
        <w:rPr>
          <w:color w:val="000000"/>
          <w:szCs w:val="14"/>
        </w:rPr>
      </w:pPr>
      <w:r>
        <w:rPr>
          <w:bCs/>
          <w:color w:val="000000"/>
        </w:rPr>
        <w:t xml:space="preserve">            </w:t>
      </w:r>
      <w:r w:rsidR="00454EC9" w:rsidRPr="00F76E58">
        <w:rPr>
          <w:bCs/>
          <w:color w:val="000000"/>
        </w:rPr>
        <w:t>7.4.</w:t>
      </w:r>
      <w:r w:rsidR="00454EC9" w:rsidRPr="00F76E58">
        <w:rPr>
          <w:b/>
          <w:bCs/>
          <w:color w:val="000000"/>
        </w:rPr>
        <w:t xml:space="preserve"> В номинации «</w:t>
      </w:r>
      <w:r w:rsidR="0013539F" w:rsidRPr="00F76E58">
        <w:rPr>
          <w:b/>
          <w:bCs/>
          <w:color w:val="000000"/>
        </w:rPr>
        <w:t>Театральное искусство</w:t>
      </w:r>
      <w:r w:rsidR="00454EC9" w:rsidRPr="00F76E58">
        <w:rPr>
          <w:b/>
          <w:bCs/>
          <w:color w:val="000000"/>
        </w:rPr>
        <w:t>»:</w:t>
      </w:r>
    </w:p>
    <w:p w:rsidR="00CE50BE" w:rsidRP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CE50BE">
        <w:rPr>
          <w:color w:val="000000"/>
          <w:szCs w:val="14"/>
        </w:rPr>
        <w:t xml:space="preserve">режиссерско-педагогическая работа: соответствие выбора материала исполнительским возможностям детей, степень раскрытия личностных качеств </w:t>
      </w:r>
      <w:r>
        <w:rPr>
          <w:color w:val="000000"/>
          <w:szCs w:val="14"/>
        </w:rPr>
        <w:t>конкурсантов;</w:t>
      </w:r>
    </w:p>
    <w:p w:rsidR="00CE50BE" w:rsidRP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14"/>
        </w:rPr>
        <w:t>и</w:t>
      </w:r>
      <w:r w:rsidRPr="00CE50BE">
        <w:rPr>
          <w:color w:val="000000"/>
          <w:szCs w:val="14"/>
        </w:rPr>
        <w:t>сполнительское (актерск</w:t>
      </w:r>
      <w:r w:rsidR="00C854E7">
        <w:rPr>
          <w:color w:val="000000"/>
          <w:szCs w:val="14"/>
        </w:rPr>
        <w:t>ое) мастерство: эмоциональная вы</w:t>
      </w:r>
      <w:r w:rsidRPr="00CE50BE">
        <w:rPr>
          <w:color w:val="000000"/>
          <w:szCs w:val="14"/>
        </w:rPr>
        <w:t xml:space="preserve">разительность, </w:t>
      </w:r>
      <w:r w:rsidR="00C854E7">
        <w:rPr>
          <w:color w:val="000000"/>
          <w:szCs w:val="14"/>
        </w:rPr>
        <w:t xml:space="preserve">артистичность, </w:t>
      </w:r>
      <w:r w:rsidRPr="00CE50BE">
        <w:rPr>
          <w:color w:val="000000"/>
          <w:szCs w:val="14"/>
        </w:rPr>
        <w:t>свобода владения телом и голосом, умение общаться с партнёром и зрителе</w:t>
      </w:r>
      <w:r>
        <w:rPr>
          <w:color w:val="000000"/>
          <w:szCs w:val="14"/>
        </w:rPr>
        <w:t>м, пластическая выразительность;</w:t>
      </w:r>
    </w:p>
    <w:p w:rsidR="00CE50BE" w:rsidRP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14"/>
        </w:rPr>
        <w:t>о</w:t>
      </w:r>
      <w:r w:rsidRPr="00CE50BE">
        <w:rPr>
          <w:color w:val="000000"/>
          <w:szCs w:val="14"/>
        </w:rPr>
        <w:t>рганика действия словом: свободное дыхание, качеств</w:t>
      </w:r>
      <w:r>
        <w:rPr>
          <w:color w:val="000000"/>
          <w:szCs w:val="14"/>
        </w:rPr>
        <w:t>о голосоведения, четкая дикция;</w:t>
      </w:r>
    </w:p>
    <w:p w:rsidR="00CE50BE" w:rsidRPr="00C854E7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C854E7">
        <w:rPr>
          <w:color w:val="000000"/>
          <w:szCs w:val="14"/>
        </w:rPr>
        <w:t>мизансценирование,</w:t>
      </w:r>
      <w:r w:rsidR="00C854E7" w:rsidRPr="00C854E7">
        <w:rPr>
          <w:color w:val="000000"/>
          <w:szCs w:val="14"/>
        </w:rPr>
        <w:t xml:space="preserve"> сценография (костюмы, декорации, реквизит</w:t>
      </w:r>
      <w:r w:rsidRPr="00C854E7">
        <w:rPr>
          <w:color w:val="000000"/>
          <w:szCs w:val="14"/>
        </w:rPr>
        <w:t xml:space="preserve">), </w:t>
      </w:r>
      <w:r w:rsidR="00C854E7">
        <w:rPr>
          <w:color w:val="000000"/>
          <w:szCs w:val="14"/>
        </w:rPr>
        <w:t>музыкальность;</w:t>
      </w:r>
    </w:p>
    <w:p w:rsidR="00C854E7" w:rsidRPr="00C854E7" w:rsidRDefault="00C854E7" w:rsidP="00C854E7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>и</w:t>
      </w:r>
      <w:r w:rsidRPr="00C854E7">
        <w:rPr>
          <w:color w:val="000000"/>
          <w:szCs w:val="14"/>
        </w:rPr>
        <w:t>дейность материала и художественно-эстетическое воплощение (гармония всех составляю</w:t>
      </w:r>
      <w:r>
        <w:rPr>
          <w:color w:val="000000"/>
          <w:szCs w:val="14"/>
        </w:rPr>
        <w:t>щих сценического представления);</w:t>
      </w:r>
    </w:p>
    <w:p w:rsidR="00CE50BE" w:rsidRDefault="00CE50BE" w:rsidP="00CE50BE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соответствие репертуара исполнительским возможностям и возрасту</w:t>
      </w:r>
      <w:r>
        <w:rPr>
          <w:color w:val="000000"/>
          <w:szCs w:val="23"/>
        </w:rPr>
        <w:t xml:space="preserve"> </w:t>
      </w:r>
      <w:r w:rsidRPr="00E53CDE">
        <w:rPr>
          <w:color w:val="000000"/>
          <w:szCs w:val="23"/>
        </w:rPr>
        <w:t>конкурсантов.</w:t>
      </w:r>
    </w:p>
    <w:p w:rsidR="00CE50BE" w:rsidRDefault="00CE50BE" w:rsidP="00CE50BE">
      <w:pPr>
        <w:pStyle w:val="a8"/>
        <w:shd w:val="clear" w:color="auto" w:fill="FFFFFF"/>
        <w:spacing w:line="276" w:lineRule="auto"/>
        <w:ind w:left="993"/>
        <w:jc w:val="both"/>
        <w:rPr>
          <w:color w:val="000000"/>
          <w:szCs w:val="23"/>
        </w:rPr>
      </w:pPr>
    </w:p>
    <w:p w:rsidR="00C54CEC" w:rsidRPr="00F76E58" w:rsidRDefault="00C54CEC" w:rsidP="00C854E7">
      <w:pPr>
        <w:shd w:val="clear" w:color="auto" w:fill="FFFFFF"/>
        <w:spacing w:before="51" w:after="51" w:line="276" w:lineRule="auto"/>
        <w:rPr>
          <w:b/>
          <w:bCs/>
          <w:color w:val="000000"/>
        </w:rPr>
      </w:pPr>
    </w:p>
    <w:p w:rsidR="00C854E7" w:rsidRDefault="00C854E7" w:rsidP="00BC45AC">
      <w:pPr>
        <w:shd w:val="clear" w:color="auto" w:fill="FFFFFF"/>
        <w:tabs>
          <w:tab w:val="left" w:pos="1418"/>
        </w:tabs>
        <w:spacing w:before="51" w:after="51" w:line="276" w:lineRule="auto"/>
        <w:ind w:firstLine="709"/>
        <w:rPr>
          <w:color w:val="000000"/>
          <w:szCs w:val="14"/>
        </w:rPr>
      </w:pPr>
      <w:r>
        <w:rPr>
          <w:bCs/>
          <w:color w:val="000000"/>
        </w:rPr>
        <w:t xml:space="preserve">            </w:t>
      </w:r>
      <w:r w:rsidR="00454EC9" w:rsidRPr="00F76E58">
        <w:rPr>
          <w:bCs/>
          <w:color w:val="000000"/>
        </w:rPr>
        <w:t>7.5.</w:t>
      </w:r>
      <w:r w:rsidR="00454EC9" w:rsidRPr="00F76E58">
        <w:rPr>
          <w:b/>
          <w:bCs/>
          <w:color w:val="000000"/>
        </w:rPr>
        <w:t xml:space="preserve"> В номинации «</w:t>
      </w:r>
      <w:r w:rsidR="0013539F" w:rsidRPr="00F76E58">
        <w:rPr>
          <w:b/>
          <w:bCs/>
          <w:color w:val="000000"/>
        </w:rPr>
        <w:t>Художественное слово</w:t>
      </w:r>
      <w:r w:rsidR="00454EC9" w:rsidRPr="00F76E58">
        <w:rPr>
          <w:b/>
          <w:bCs/>
          <w:color w:val="000000"/>
        </w:rPr>
        <w:t>»:</w:t>
      </w:r>
    </w:p>
    <w:p w:rsidR="00C854E7" w:rsidRDefault="00C854E7" w:rsidP="00C854E7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>техника речи: свобода дыхания и голосоведения, четкая артикуляция, фразировка;</w:t>
      </w:r>
    </w:p>
    <w:p w:rsidR="00C854E7" w:rsidRPr="00C854E7" w:rsidRDefault="00C854E7" w:rsidP="00C854E7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C854E7">
        <w:rPr>
          <w:color w:val="000000"/>
          <w:szCs w:val="23"/>
        </w:rPr>
        <w:t xml:space="preserve">ритмичность исполнения, </w:t>
      </w:r>
      <w:r>
        <w:rPr>
          <w:color w:val="000000"/>
          <w:szCs w:val="14"/>
        </w:rPr>
        <w:t>мелодика</w:t>
      </w:r>
      <w:r w:rsidRPr="00C854E7">
        <w:rPr>
          <w:color w:val="000000"/>
          <w:szCs w:val="14"/>
        </w:rPr>
        <w:t xml:space="preserve"> авторской интонации, выразительность авторского слова и звука, своеобразие а</w:t>
      </w:r>
      <w:r>
        <w:rPr>
          <w:color w:val="000000"/>
          <w:szCs w:val="14"/>
        </w:rPr>
        <w:t>вторской рифмовки;</w:t>
      </w:r>
    </w:p>
    <w:p w:rsidR="00C854E7" w:rsidRDefault="00C854E7" w:rsidP="00C854E7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>
        <w:rPr>
          <w:color w:val="000000"/>
          <w:szCs w:val="23"/>
        </w:rPr>
        <w:t>артистичность, органика выступления;</w:t>
      </w:r>
    </w:p>
    <w:p w:rsidR="00C854E7" w:rsidRPr="00CE50BE" w:rsidRDefault="00C854E7" w:rsidP="00C854E7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E53CDE">
        <w:rPr>
          <w:color w:val="000000"/>
          <w:szCs w:val="23"/>
        </w:rPr>
        <w:t>сценический образ</w:t>
      </w:r>
      <w:r>
        <w:rPr>
          <w:color w:val="000000"/>
          <w:szCs w:val="23"/>
        </w:rPr>
        <w:t>;</w:t>
      </w:r>
    </w:p>
    <w:p w:rsidR="00C854E7" w:rsidRPr="00C854E7" w:rsidRDefault="00C854E7" w:rsidP="00C854E7">
      <w:pPr>
        <w:pStyle w:val="a8"/>
        <w:numPr>
          <w:ilvl w:val="0"/>
          <w:numId w:val="14"/>
        </w:numPr>
        <w:shd w:val="clear" w:color="auto" w:fill="FFFFFF"/>
        <w:spacing w:line="276" w:lineRule="auto"/>
        <w:ind w:left="993" w:hanging="284"/>
        <w:jc w:val="both"/>
        <w:rPr>
          <w:color w:val="000000"/>
          <w:szCs w:val="23"/>
        </w:rPr>
      </w:pPr>
      <w:r w:rsidRPr="00C854E7">
        <w:rPr>
          <w:color w:val="000000"/>
          <w:szCs w:val="23"/>
        </w:rPr>
        <w:t>соответствие репертуара исполнительским возможностям и возрасту конкурсантов.</w:t>
      </w:r>
    </w:p>
    <w:p w:rsidR="00C854E7" w:rsidRDefault="00C854E7" w:rsidP="00C854E7">
      <w:pPr>
        <w:pStyle w:val="a8"/>
        <w:shd w:val="clear" w:color="auto" w:fill="FFFFFF"/>
        <w:spacing w:line="276" w:lineRule="auto"/>
        <w:ind w:left="993"/>
        <w:jc w:val="both"/>
        <w:rPr>
          <w:color w:val="000000"/>
          <w:szCs w:val="23"/>
        </w:rPr>
      </w:pPr>
    </w:p>
    <w:p w:rsidR="00C854E7" w:rsidRDefault="00C854E7" w:rsidP="00C854E7">
      <w:pPr>
        <w:shd w:val="clear" w:color="auto" w:fill="FFFFFF"/>
        <w:spacing w:line="276" w:lineRule="auto"/>
        <w:ind w:left="709"/>
        <w:rPr>
          <w:color w:val="000000"/>
          <w:szCs w:val="14"/>
        </w:rPr>
      </w:pPr>
    </w:p>
    <w:p w:rsidR="00C854E7" w:rsidRDefault="00C854E7" w:rsidP="00C854E7">
      <w:pPr>
        <w:shd w:val="clear" w:color="auto" w:fill="FFFFFF"/>
        <w:spacing w:line="276" w:lineRule="auto"/>
        <w:ind w:left="709"/>
        <w:rPr>
          <w:color w:val="000000"/>
          <w:szCs w:val="14"/>
        </w:rPr>
      </w:pPr>
    </w:p>
    <w:p w:rsidR="00C854E7" w:rsidRDefault="00C854E7" w:rsidP="00C854E7">
      <w:pPr>
        <w:shd w:val="clear" w:color="auto" w:fill="FFFFFF"/>
        <w:jc w:val="center"/>
        <w:rPr>
          <w:b/>
          <w:color w:val="000000"/>
          <w:szCs w:val="23"/>
        </w:rPr>
      </w:pPr>
      <w:r>
        <w:rPr>
          <w:b/>
          <w:color w:val="000000"/>
          <w:szCs w:val="23"/>
        </w:rPr>
        <w:t>8. Награждение победителей и участников Конкурса</w:t>
      </w:r>
    </w:p>
    <w:p w:rsidR="00C854E7" w:rsidRDefault="00C854E7" w:rsidP="00C854E7">
      <w:pPr>
        <w:shd w:val="clear" w:color="auto" w:fill="FFFFFF"/>
        <w:jc w:val="center"/>
        <w:rPr>
          <w:b/>
          <w:color w:val="000000"/>
          <w:szCs w:val="23"/>
        </w:rPr>
      </w:pPr>
    </w:p>
    <w:p w:rsidR="00C854E7" w:rsidRDefault="00C854E7" w:rsidP="00C854E7">
      <w:pPr>
        <w:shd w:val="clear" w:color="auto" w:fill="FFFFFF"/>
        <w:jc w:val="center"/>
        <w:rPr>
          <w:b/>
          <w:color w:val="000000"/>
          <w:szCs w:val="23"/>
        </w:rPr>
      </w:pPr>
    </w:p>
    <w:p w:rsidR="00C854E7" w:rsidRPr="00777811" w:rsidRDefault="00C854E7" w:rsidP="00C854E7">
      <w:pPr>
        <w:shd w:val="clear" w:color="auto" w:fill="FFFFFF"/>
        <w:jc w:val="both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                        </w:t>
      </w:r>
      <w:r>
        <w:rPr>
          <w:color w:val="000000"/>
          <w:szCs w:val="23"/>
        </w:rPr>
        <w:t>8</w:t>
      </w:r>
      <w:r w:rsidRPr="00777811">
        <w:rPr>
          <w:color w:val="000000"/>
          <w:szCs w:val="23"/>
        </w:rPr>
        <w:t>.1. Подведение итогов Конкурса проводится отдельно в каждой</w:t>
      </w:r>
      <w:r>
        <w:rPr>
          <w:color w:val="000000"/>
          <w:szCs w:val="23"/>
        </w:rPr>
        <w:t xml:space="preserve"> номинации.</w:t>
      </w:r>
    </w:p>
    <w:p w:rsidR="00C854E7" w:rsidRPr="00C854E7" w:rsidRDefault="00C854E7" w:rsidP="00C854E7">
      <w:pPr>
        <w:shd w:val="clear" w:color="auto" w:fill="FFFFFF"/>
        <w:jc w:val="both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                        </w:t>
      </w:r>
      <w:r>
        <w:rPr>
          <w:color w:val="000000"/>
          <w:szCs w:val="23"/>
        </w:rPr>
        <w:t>8</w:t>
      </w:r>
      <w:r w:rsidR="000314C4">
        <w:rPr>
          <w:color w:val="000000"/>
          <w:szCs w:val="23"/>
        </w:rPr>
        <w:t xml:space="preserve">.2. </w:t>
      </w:r>
      <w:r w:rsidRPr="00777811">
        <w:rPr>
          <w:color w:val="000000"/>
          <w:szCs w:val="23"/>
        </w:rPr>
        <w:t xml:space="preserve">Победители, занявшие </w:t>
      </w:r>
      <w:r w:rsidRPr="00777811">
        <w:rPr>
          <w:color w:val="000000"/>
          <w:szCs w:val="23"/>
          <w:lang w:val="en-US"/>
        </w:rPr>
        <w:t>I</w:t>
      </w:r>
      <w:r w:rsidRPr="00777811">
        <w:rPr>
          <w:color w:val="000000"/>
          <w:szCs w:val="23"/>
        </w:rPr>
        <w:t xml:space="preserve">, </w:t>
      </w:r>
      <w:r w:rsidRPr="00777811">
        <w:rPr>
          <w:color w:val="000000"/>
          <w:szCs w:val="23"/>
          <w:lang w:val="en-US"/>
        </w:rPr>
        <w:t>II</w:t>
      </w:r>
      <w:r w:rsidRPr="00777811">
        <w:rPr>
          <w:color w:val="000000"/>
          <w:szCs w:val="23"/>
        </w:rPr>
        <w:t xml:space="preserve"> и </w:t>
      </w:r>
      <w:r w:rsidRPr="00777811">
        <w:rPr>
          <w:color w:val="000000"/>
          <w:szCs w:val="23"/>
          <w:lang w:val="en-US"/>
        </w:rPr>
        <w:t>III</w:t>
      </w:r>
      <w:r w:rsidRPr="00777811">
        <w:rPr>
          <w:color w:val="000000"/>
          <w:szCs w:val="23"/>
        </w:rPr>
        <w:t xml:space="preserve"> место в каждой номинации награждаются дипломами лауреата Конкурса.</w:t>
      </w:r>
    </w:p>
    <w:p w:rsidR="00C854E7" w:rsidRDefault="00C854E7" w:rsidP="00C854E7">
      <w:pPr>
        <w:shd w:val="clear" w:color="auto" w:fill="FFFFFF"/>
        <w:jc w:val="both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                        </w:t>
      </w:r>
      <w:r>
        <w:rPr>
          <w:color w:val="000000"/>
          <w:szCs w:val="23"/>
        </w:rPr>
        <w:t xml:space="preserve">8.3. </w:t>
      </w:r>
      <w:r w:rsidRPr="00777811">
        <w:rPr>
          <w:color w:val="000000"/>
          <w:szCs w:val="23"/>
        </w:rPr>
        <w:t>Участники Конкурса, не занявшие призов</w:t>
      </w:r>
      <w:r>
        <w:rPr>
          <w:color w:val="000000"/>
          <w:szCs w:val="23"/>
        </w:rPr>
        <w:t>ых мест, награждаются дипломами</w:t>
      </w:r>
    </w:p>
    <w:p w:rsidR="00C854E7" w:rsidRPr="00C854E7" w:rsidRDefault="00C854E7" w:rsidP="00C854E7">
      <w:pPr>
        <w:shd w:val="clear" w:color="auto" w:fill="FFFFFF"/>
        <w:jc w:val="both"/>
        <w:rPr>
          <w:color w:val="000000"/>
          <w:szCs w:val="23"/>
        </w:rPr>
      </w:pPr>
      <w:r w:rsidRPr="00777811">
        <w:rPr>
          <w:color w:val="000000"/>
          <w:szCs w:val="23"/>
        </w:rPr>
        <w:t>участника Конкурса.</w:t>
      </w:r>
    </w:p>
    <w:p w:rsidR="00C854E7" w:rsidRDefault="00C854E7" w:rsidP="00C854E7">
      <w:pPr>
        <w:shd w:val="clear" w:color="auto" w:fill="FFFFFF"/>
        <w:jc w:val="both"/>
        <w:rPr>
          <w:color w:val="000000"/>
          <w:szCs w:val="23"/>
        </w:rPr>
      </w:pPr>
      <w:r>
        <w:rPr>
          <w:b/>
          <w:color w:val="000000"/>
          <w:szCs w:val="23"/>
        </w:rPr>
        <w:t xml:space="preserve">                        </w:t>
      </w:r>
      <w:r>
        <w:rPr>
          <w:color w:val="000000"/>
          <w:szCs w:val="23"/>
        </w:rPr>
        <w:t>8</w:t>
      </w:r>
      <w:r w:rsidRPr="00777811">
        <w:rPr>
          <w:color w:val="000000"/>
          <w:szCs w:val="23"/>
        </w:rPr>
        <w:t>.4</w:t>
      </w:r>
      <w:r>
        <w:rPr>
          <w:color w:val="000000"/>
          <w:szCs w:val="23"/>
        </w:rPr>
        <w:t xml:space="preserve">. </w:t>
      </w:r>
      <w:r w:rsidRPr="00777811">
        <w:rPr>
          <w:color w:val="000000"/>
          <w:szCs w:val="23"/>
        </w:rPr>
        <w:t xml:space="preserve">Педагоги, подготовившие </w:t>
      </w:r>
      <w:r w:rsidRPr="00777811">
        <w:rPr>
          <w:b/>
          <w:color w:val="000000"/>
          <w:szCs w:val="23"/>
        </w:rPr>
        <w:t>победителей Конкурса</w:t>
      </w:r>
      <w:r>
        <w:rPr>
          <w:color w:val="000000"/>
          <w:szCs w:val="23"/>
        </w:rPr>
        <w:t>, награждаются</w:t>
      </w:r>
    </w:p>
    <w:p w:rsidR="00C854E7" w:rsidRPr="00C854E7" w:rsidRDefault="00C854E7" w:rsidP="00C854E7">
      <w:pPr>
        <w:shd w:val="clear" w:color="auto" w:fill="FFFFFF"/>
        <w:jc w:val="both"/>
        <w:rPr>
          <w:color w:val="000000"/>
          <w:szCs w:val="23"/>
        </w:rPr>
      </w:pPr>
      <w:r w:rsidRPr="00777811">
        <w:rPr>
          <w:color w:val="000000"/>
          <w:szCs w:val="23"/>
        </w:rPr>
        <w:t>благодарственными письмами</w:t>
      </w:r>
      <w:bookmarkStart w:id="0" w:name="_Hlk172277683"/>
      <w:r>
        <w:rPr>
          <w:color w:val="000000"/>
          <w:szCs w:val="23"/>
        </w:rPr>
        <w:t>.</w:t>
      </w:r>
    </w:p>
    <w:p w:rsidR="00C854E7" w:rsidRDefault="00C854E7" w:rsidP="000314C4">
      <w:pPr>
        <w:tabs>
          <w:tab w:val="left" w:pos="1418"/>
        </w:tabs>
        <w:jc w:val="both"/>
      </w:pPr>
      <w:r>
        <w:rPr>
          <w:b/>
          <w:color w:val="000000"/>
          <w:szCs w:val="23"/>
        </w:rPr>
        <w:t xml:space="preserve">                        </w:t>
      </w:r>
      <w:r>
        <w:rPr>
          <w:color w:val="000000"/>
          <w:szCs w:val="23"/>
        </w:rPr>
        <w:t xml:space="preserve">8.5. </w:t>
      </w:r>
      <w:r>
        <w:t xml:space="preserve">На усмотрение организаторов Конкурса в рамках его проведения может быть учрежден </w:t>
      </w:r>
      <w:r w:rsidRPr="004847F8">
        <w:t>«Приз зрительских симпатий»</w:t>
      </w:r>
      <w:r>
        <w:t>, который будет определен посредством голосования в социальных сетях учреждения, либо путем очного голосования зрителей в рамках проведения Конкурса.</w:t>
      </w:r>
    </w:p>
    <w:p w:rsidR="00C854E7" w:rsidRDefault="00C854E7" w:rsidP="00C854E7">
      <w:pPr>
        <w:shd w:val="clear" w:color="auto" w:fill="FFFFFF"/>
        <w:tabs>
          <w:tab w:val="left" w:pos="1418"/>
        </w:tabs>
        <w:jc w:val="both"/>
        <w:rPr>
          <w:color w:val="000000"/>
          <w:szCs w:val="23"/>
        </w:rPr>
      </w:pPr>
    </w:p>
    <w:p w:rsidR="00C854E7" w:rsidRDefault="00C854E7" w:rsidP="00C854E7">
      <w:pPr>
        <w:shd w:val="clear" w:color="auto" w:fill="FFFFFF"/>
        <w:tabs>
          <w:tab w:val="left" w:pos="1418"/>
        </w:tabs>
        <w:jc w:val="both"/>
        <w:rPr>
          <w:color w:val="000000"/>
          <w:szCs w:val="23"/>
        </w:rPr>
      </w:pPr>
    </w:p>
    <w:p w:rsidR="00C854E7" w:rsidRDefault="00C854E7" w:rsidP="00C854E7">
      <w:pPr>
        <w:shd w:val="clear" w:color="auto" w:fill="FFFFFF"/>
        <w:tabs>
          <w:tab w:val="left" w:pos="1418"/>
        </w:tabs>
        <w:jc w:val="both"/>
        <w:rPr>
          <w:color w:val="000000"/>
          <w:szCs w:val="23"/>
        </w:rPr>
      </w:pPr>
    </w:p>
    <w:bookmarkEnd w:id="0"/>
    <w:p w:rsidR="00C854E7" w:rsidRDefault="000314C4" w:rsidP="00C854E7">
      <w:pPr>
        <w:shd w:val="clear" w:color="auto" w:fill="FFFFFF"/>
        <w:ind w:left="567" w:firstLine="709"/>
        <w:jc w:val="center"/>
        <w:rPr>
          <w:b/>
          <w:color w:val="000000"/>
        </w:rPr>
      </w:pPr>
      <w:r>
        <w:rPr>
          <w:b/>
          <w:color w:val="000000"/>
        </w:rPr>
        <w:t>9</w:t>
      </w:r>
      <w:r w:rsidR="00C854E7" w:rsidRPr="000A18D7">
        <w:rPr>
          <w:b/>
          <w:color w:val="000000"/>
        </w:rPr>
        <w:t xml:space="preserve">. </w:t>
      </w:r>
      <w:r w:rsidR="00C854E7">
        <w:rPr>
          <w:b/>
          <w:color w:val="000000"/>
        </w:rPr>
        <w:t xml:space="preserve">Контактная информация    </w:t>
      </w:r>
    </w:p>
    <w:p w:rsidR="00C854E7" w:rsidRDefault="00C854E7" w:rsidP="00C854E7">
      <w:pPr>
        <w:shd w:val="clear" w:color="auto" w:fill="FFFFFF"/>
        <w:ind w:left="567" w:firstLine="709"/>
        <w:jc w:val="center"/>
        <w:rPr>
          <w:b/>
          <w:color w:val="000000"/>
        </w:rPr>
      </w:pPr>
    </w:p>
    <w:p w:rsidR="00C854E7" w:rsidRDefault="000314C4" w:rsidP="00C854E7">
      <w:pPr>
        <w:tabs>
          <w:tab w:val="left" w:pos="1418"/>
        </w:tabs>
        <w:ind w:left="720" w:firstLine="414"/>
        <w:jc w:val="both"/>
        <w:rPr>
          <w:iCs/>
        </w:rPr>
      </w:pPr>
      <w:r>
        <w:t xml:space="preserve">     9</w:t>
      </w:r>
      <w:r w:rsidR="00C854E7">
        <w:t xml:space="preserve">.1. </w:t>
      </w:r>
      <w:r w:rsidR="00C854E7">
        <w:rPr>
          <w:iCs/>
        </w:rPr>
        <w:t>Ответственными за организацию и проведение Конкурса являются:</w:t>
      </w:r>
    </w:p>
    <w:p w:rsidR="00C854E7" w:rsidRDefault="00C854E7" w:rsidP="00C854E7">
      <w:pPr>
        <w:pStyle w:val="a8"/>
        <w:numPr>
          <w:ilvl w:val="0"/>
          <w:numId w:val="16"/>
        </w:numPr>
        <w:tabs>
          <w:tab w:val="left" w:pos="1276"/>
        </w:tabs>
        <w:spacing w:line="276" w:lineRule="auto"/>
        <w:jc w:val="both"/>
        <w:rPr>
          <w:iCs/>
        </w:rPr>
      </w:pPr>
      <w:r w:rsidRPr="00331B70">
        <w:rPr>
          <w:b/>
          <w:bCs/>
          <w:iCs/>
        </w:rPr>
        <w:t>директор Дома культуры:</w:t>
      </w:r>
      <w:r w:rsidRPr="00331B70">
        <w:rPr>
          <w:iCs/>
        </w:rPr>
        <w:t xml:space="preserve"> Рудаков Руслан Александрович (тел: (812) 464-52-27)</w:t>
      </w:r>
    </w:p>
    <w:p w:rsidR="00C854E7" w:rsidRDefault="00C854E7" w:rsidP="00C854E7">
      <w:pPr>
        <w:pStyle w:val="a8"/>
        <w:numPr>
          <w:ilvl w:val="0"/>
          <w:numId w:val="16"/>
        </w:numPr>
        <w:tabs>
          <w:tab w:val="left" w:pos="1276"/>
        </w:tabs>
        <w:spacing w:line="276" w:lineRule="auto"/>
        <w:jc w:val="both"/>
        <w:rPr>
          <w:iCs/>
        </w:rPr>
      </w:pPr>
      <w:r w:rsidRPr="00331B70">
        <w:rPr>
          <w:b/>
          <w:bCs/>
          <w:iCs/>
        </w:rPr>
        <w:t>заведующий культурно-досуговым отделом Дома культуры:</w:t>
      </w:r>
      <w:r w:rsidRPr="00331B70">
        <w:rPr>
          <w:iCs/>
        </w:rPr>
        <w:t xml:space="preserve"> Беляева Наталия </w:t>
      </w:r>
    </w:p>
    <w:p w:rsidR="00C854E7" w:rsidRPr="00331B70" w:rsidRDefault="00C854E7" w:rsidP="00C854E7">
      <w:pPr>
        <w:pStyle w:val="a8"/>
        <w:tabs>
          <w:tab w:val="left" w:pos="1276"/>
        </w:tabs>
        <w:jc w:val="both"/>
        <w:rPr>
          <w:iCs/>
        </w:rPr>
      </w:pPr>
      <w:r w:rsidRPr="00331B70">
        <w:rPr>
          <w:iCs/>
        </w:rPr>
        <w:t xml:space="preserve">Алексеевна </w:t>
      </w:r>
      <w:r>
        <w:rPr>
          <w:iCs/>
        </w:rPr>
        <w:t>(</w:t>
      </w:r>
      <w:r w:rsidRPr="00331B70">
        <w:rPr>
          <w:iCs/>
        </w:rPr>
        <w:t>тел: (812) 464-48-49)</w:t>
      </w:r>
    </w:p>
    <w:p w:rsidR="00C854E7" w:rsidRPr="00331B70" w:rsidRDefault="00C854E7" w:rsidP="00C854E7">
      <w:pPr>
        <w:pStyle w:val="a8"/>
        <w:numPr>
          <w:ilvl w:val="0"/>
          <w:numId w:val="16"/>
        </w:numPr>
        <w:spacing w:line="276" w:lineRule="auto"/>
        <w:jc w:val="both"/>
        <w:rPr>
          <w:iCs/>
        </w:rPr>
      </w:pPr>
      <w:r w:rsidRPr="00331B70">
        <w:rPr>
          <w:b/>
          <w:iCs/>
        </w:rPr>
        <w:t>заведующий детским сектором Дома культуры:</w:t>
      </w:r>
      <w:r w:rsidRPr="00331B70">
        <w:rPr>
          <w:iCs/>
        </w:rPr>
        <w:t xml:space="preserve"> Козлова Ольга Сергеевна (тел: (812)</w:t>
      </w:r>
      <w:r>
        <w:rPr>
          <w:iCs/>
        </w:rPr>
        <w:t xml:space="preserve"> </w:t>
      </w:r>
      <w:r w:rsidRPr="00331B70">
        <w:rPr>
          <w:iCs/>
        </w:rPr>
        <w:t>464-48-49</w:t>
      </w:r>
      <w:r>
        <w:rPr>
          <w:iCs/>
        </w:rPr>
        <w:t>)</w:t>
      </w:r>
    </w:p>
    <w:p w:rsidR="00C854E7" w:rsidRPr="00331B70" w:rsidRDefault="00C854E7" w:rsidP="00C854E7">
      <w:pPr>
        <w:pStyle w:val="a8"/>
        <w:numPr>
          <w:ilvl w:val="0"/>
          <w:numId w:val="16"/>
        </w:numPr>
        <w:spacing w:line="276" w:lineRule="auto"/>
        <w:jc w:val="both"/>
        <w:rPr>
          <w:iCs/>
        </w:rPr>
      </w:pPr>
      <w:r w:rsidRPr="00331B70">
        <w:rPr>
          <w:b/>
          <w:iCs/>
        </w:rPr>
        <w:t>методист Дома культуры:</w:t>
      </w:r>
      <w:r w:rsidRPr="00331B70">
        <w:rPr>
          <w:iCs/>
        </w:rPr>
        <w:t xml:space="preserve"> Ипатова Алёна Константиновна (тел: (812) 464-48-49)</w:t>
      </w:r>
    </w:p>
    <w:p w:rsidR="00C854E7" w:rsidRPr="00331B70" w:rsidRDefault="00C854E7" w:rsidP="00C854E7">
      <w:pPr>
        <w:pStyle w:val="a8"/>
        <w:numPr>
          <w:ilvl w:val="0"/>
          <w:numId w:val="16"/>
        </w:numPr>
        <w:spacing w:line="276" w:lineRule="auto"/>
        <w:jc w:val="both"/>
        <w:rPr>
          <w:iCs/>
        </w:rPr>
      </w:pPr>
      <w:r w:rsidRPr="00331B70">
        <w:rPr>
          <w:b/>
          <w:iCs/>
        </w:rPr>
        <w:t>культорганизатор Дома культуры:</w:t>
      </w:r>
      <w:r w:rsidRPr="00331B70">
        <w:rPr>
          <w:iCs/>
        </w:rPr>
        <w:t xml:space="preserve"> </w:t>
      </w:r>
      <w:r w:rsidR="000314C4">
        <w:rPr>
          <w:iCs/>
        </w:rPr>
        <w:t xml:space="preserve">Бастрыгина Екатерина Валентиновна </w:t>
      </w:r>
      <w:r w:rsidRPr="00331B70">
        <w:rPr>
          <w:iCs/>
        </w:rPr>
        <w:t>(тел: (812) 464-48-49</w:t>
      </w:r>
      <w:r>
        <w:rPr>
          <w:iCs/>
        </w:rPr>
        <w:t>)</w:t>
      </w:r>
    </w:p>
    <w:p w:rsidR="000314C4" w:rsidRDefault="00C854E7" w:rsidP="000314C4">
      <w:pPr>
        <w:pStyle w:val="a8"/>
        <w:jc w:val="both"/>
      </w:pPr>
      <w:r>
        <w:t xml:space="preserve">          </w:t>
      </w:r>
      <w:r w:rsidR="000314C4">
        <w:t xml:space="preserve"> 9</w:t>
      </w:r>
      <w:r>
        <w:t xml:space="preserve">.2. По всем вопросам, связанным с участием в Конкурсе, обращаться </w:t>
      </w:r>
      <w:proofErr w:type="gramStart"/>
      <w:r>
        <w:t>к</w:t>
      </w:r>
      <w:proofErr w:type="gramEnd"/>
    </w:p>
    <w:p w:rsidR="00C854E7" w:rsidRPr="00AE3BE0" w:rsidRDefault="00C854E7" w:rsidP="000314C4">
      <w:pPr>
        <w:jc w:val="both"/>
      </w:pPr>
      <w:r>
        <w:t xml:space="preserve">заведующему культурно-досуговым отделом </w:t>
      </w:r>
      <w:r w:rsidRPr="00AE3BE0">
        <w:t>Дома куль</w:t>
      </w:r>
      <w:r>
        <w:t>туры Беляевой Наталии Алексеевне</w:t>
      </w:r>
      <w:r w:rsidRPr="00AE3BE0">
        <w:t xml:space="preserve"> (</w:t>
      </w:r>
      <w:proofErr w:type="gramStart"/>
      <w:r w:rsidRPr="00AE3BE0">
        <w:t>контактный</w:t>
      </w:r>
      <w:proofErr w:type="gramEnd"/>
      <w:r w:rsidRPr="00AE3BE0">
        <w:t xml:space="preserve"> тел: (812) 464-48-49). Электронный адрес для письменных обращений </w:t>
      </w:r>
      <w:hyperlink r:id="rId7" w:history="1">
        <w:r w:rsidRPr="000314C4">
          <w:rPr>
            <w:rStyle w:val="a7"/>
            <w:lang w:val="en-US"/>
          </w:rPr>
          <w:t>dkmayak</w:t>
        </w:r>
        <w:r w:rsidRPr="00AE3BE0">
          <w:rPr>
            <w:rStyle w:val="a7"/>
          </w:rPr>
          <w:t>-</w:t>
        </w:r>
        <w:r w:rsidRPr="000314C4">
          <w:rPr>
            <w:rStyle w:val="a7"/>
            <w:lang w:val="en-US"/>
          </w:rPr>
          <w:t>kdd</w:t>
        </w:r>
        <w:r w:rsidRPr="00AE3BE0">
          <w:rPr>
            <w:rStyle w:val="a7"/>
          </w:rPr>
          <w:t>@</w:t>
        </w:r>
        <w:r w:rsidRPr="000314C4">
          <w:rPr>
            <w:rStyle w:val="a7"/>
            <w:lang w:val="en-US"/>
          </w:rPr>
          <w:t>mail</w:t>
        </w:r>
        <w:r w:rsidRPr="00AE3BE0">
          <w:rPr>
            <w:rStyle w:val="a7"/>
          </w:rPr>
          <w:t>.</w:t>
        </w:r>
        <w:r w:rsidRPr="000314C4">
          <w:rPr>
            <w:rStyle w:val="a7"/>
            <w:lang w:val="en-US"/>
          </w:rPr>
          <w:t>ru</w:t>
        </w:r>
      </w:hyperlink>
      <w:r w:rsidRPr="00AE3BE0">
        <w:t xml:space="preserve">. </w:t>
      </w:r>
    </w:p>
    <w:p w:rsidR="00C854E7" w:rsidRDefault="00C854E7" w:rsidP="000314C4">
      <w:pPr>
        <w:pStyle w:val="a8"/>
        <w:tabs>
          <w:tab w:val="left" w:pos="1418"/>
        </w:tabs>
        <w:jc w:val="both"/>
      </w:pPr>
      <w:r>
        <w:t xml:space="preserve">          </w:t>
      </w:r>
      <w:r w:rsidR="000314C4">
        <w:t xml:space="preserve"> 9</w:t>
      </w:r>
      <w:r>
        <w:t>.3. Информация о проведении Конкурса размещается на сайте Дома культуры</w:t>
      </w:r>
    </w:p>
    <w:p w:rsidR="00C854E7" w:rsidRPr="00331B70" w:rsidRDefault="00C854E7" w:rsidP="000314C4">
      <w:pPr>
        <w:jc w:val="both"/>
      </w:pPr>
      <w:r w:rsidRPr="00AE3BE0">
        <w:t>(</w:t>
      </w:r>
      <w:hyperlink r:id="rId8" w:history="1">
        <w:r w:rsidRPr="00AE3BE0">
          <w:rPr>
            <w:rStyle w:val="a7"/>
          </w:rPr>
          <w:t>http://dkmetallostroy.ru/</w:t>
        </w:r>
      </w:hyperlink>
      <w:r>
        <w:t xml:space="preserve">) </w:t>
      </w:r>
      <w:r w:rsidRPr="00AE3BE0">
        <w:t>и в социальных сетях учреждения (</w:t>
      </w:r>
      <w:hyperlink r:id="rId9" w:history="1">
        <w:r w:rsidRPr="00AE3BE0">
          <w:rPr>
            <w:rStyle w:val="a7"/>
          </w:rPr>
          <w:t>https://vk.com/dkmayakovskogo</w:t>
        </w:r>
      </w:hyperlink>
      <w:r>
        <w:t xml:space="preserve">). </w:t>
      </w:r>
    </w:p>
    <w:p w:rsidR="00C854E7" w:rsidRDefault="00C854E7" w:rsidP="00C854E7">
      <w:pPr>
        <w:pStyle w:val="a8"/>
        <w:jc w:val="both"/>
      </w:pPr>
    </w:p>
    <w:p w:rsidR="00C854E7" w:rsidRDefault="00C854E7" w:rsidP="00C854E7">
      <w:pPr>
        <w:pStyle w:val="a8"/>
        <w:jc w:val="both"/>
      </w:pPr>
    </w:p>
    <w:p w:rsidR="00C854E7" w:rsidRPr="008743C9" w:rsidRDefault="00C854E7" w:rsidP="00C854E7">
      <w:pPr>
        <w:pStyle w:val="a8"/>
        <w:jc w:val="both"/>
      </w:pPr>
    </w:p>
    <w:p w:rsidR="00C854E7" w:rsidRPr="000A18D7" w:rsidRDefault="000314C4" w:rsidP="00C854E7">
      <w:pPr>
        <w:shd w:val="clear" w:color="auto" w:fill="FFFFFF"/>
        <w:ind w:left="567" w:firstLine="709"/>
        <w:jc w:val="center"/>
        <w:rPr>
          <w:b/>
          <w:color w:val="000000"/>
        </w:rPr>
      </w:pPr>
      <w:r>
        <w:rPr>
          <w:b/>
          <w:color w:val="000000"/>
        </w:rPr>
        <w:t>10</w:t>
      </w:r>
      <w:r w:rsidR="00C854E7" w:rsidRPr="000A18D7">
        <w:rPr>
          <w:b/>
          <w:color w:val="000000"/>
        </w:rPr>
        <w:t>.</w:t>
      </w:r>
      <w:r w:rsidR="00C854E7">
        <w:rPr>
          <w:b/>
          <w:color w:val="000000"/>
        </w:rPr>
        <w:t xml:space="preserve"> </w:t>
      </w:r>
      <w:r w:rsidR="00C854E7" w:rsidRPr="000A18D7">
        <w:rPr>
          <w:b/>
          <w:color w:val="000000"/>
        </w:rPr>
        <w:t>Заключительные положения</w:t>
      </w:r>
    </w:p>
    <w:p w:rsidR="00C854E7" w:rsidRPr="000A18D7" w:rsidRDefault="00C854E7" w:rsidP="00C854E7">
      <w:pPr>
        <w:shd w:val="clear" w:color="auto" w:fill="FFFFFF"/>
        <w:ind w:left="567" w:firstLine="709"/>
        <w:jc w:val="center"/>
        <w:rPr>
          <w:b/>
          <w:color w:val="000000"/>
        </w:rPr>
      </w:pPr>
    </w:p>
    <w:p w:rsidR="000314C4" w:rsidRDefault="000314C4" w:rsidP="000314C4">
      <w:pPr>
        <w:shd w:val="clear" w:color="auto" w:fill="FFFFFF"/>
        <w:tabs>
          <w:tab w:val="left" w:pos="1276"/>
        </w:tabs>
        <w:ind w:left="567"/>
        <w:jc w:val="both"/>
      </w:pPr>
      <w:r>
        <w:rPr>
          <w:bCs/>
          <w:color w:val="000000"/>
        </w:rPr>
        <w:t xml:space="preserve">              10</w:t>
      </w:r>
      <w:r w:rsidR="00C854E7" w:rsidRPr="007E10C5">
        <w:rPr>
          <w:bCs/>
          <w:color w:val="000000"/>
        </w:rPr>
        <w:t>.1.</w:t>
      </w:r>
      <w:r w:rsidR="00C854E7">
        <w:rPr>
          <w:color w:val="000000"/>
        </w:rPr>
        <w:t xml:space="preserve"> </w:t>
      </w:r>
      <w:r w:rsidR="00C854E7" w:rsidRPr="000A18D7">
        <w:t>Орг</w:t>
      </w:r>
      <w:r w:rsidR="00C854E7">
        <w:t>анизатор</w:t>
      </w:r>
      <w:r w:rsidR="00C854E7" w:rsidRPr="000A18D7">
        <w:t xml:space="preserve"> </w:t>
      </w:r>
      <w:r w:rsidR="00C854E7">
        <w:t>Конкурса</w:t>
      </w:r>
      <w:r w:rsidR="00C854E7" w:rsidRPr="000A18D7">
        <w:t xml:space="preserve"> оставл</w:t>
      </w:r>
      <w:r>
        <w:t>яет за собой право изменить или</w:t>
      </w:r>
    </w:p>
    <w:p w:rsidR="00C854E7" w:rsidRPr="00C55F9B" w:rsidRDefault="00C854E7" w:rsidP="000314C4">
      <w:pPr>
        <w:shd w:val="clear" w:color="auto" w:fill="FFFFFF"/>
        <w:tabs>
          <w:tab w:val="left" w:pos="1276"/>
        </w:tabs>
        <w:jc w:val="both"/>
      </w:pPr>
      <w:r w:rsidRPr="000A18D7">
        <w:t>отредактировать</w:t>
      </w:r>
      <w:r w:rsidR="000314C4">
        <w:t xml:space="preserve"> </w:t>
      </w:r>
      <w:r w:rsidRPr="000A18D7">
        <w:t xml:space="preserve">любой пункт настоящего Положения, предварительно уведомив об этом </w:t>
      </w:r>
      <w:r>
        <w:t>участников</w:t>
      </w:r>
      <w:r w:rsidR="000314C4">
        <w:t xml:space="preserve"> </w:t>
      </w:r>
      <w:r>
        <w:t>Конкурса</w:t>
      </w:r>
      <w:r>
        <w:rPr>
          <w:color w:val="FF0000"/>
        </w:rPr>
        <w:t>.</w:t>
      </w:r>
    </w:p>
    <w:p w:rsidR="000314C4" w:rsidRDefault="000314C4" w:rsidP="00C854E7">
      <w:pPr>
        <w:jc w:val="both"/>
      </w:pPr>
      <w:r>
        <w:t xml:space="preserve">                       10</w:t>
      </w:r>
      <w:r w:rsidR="00C854E7" w:rsidRPr="008743C9">
        <w:t xml:space="preserve">.2. Организатор </w:t>
      </w:r>
      <w:r w:rsidR="00C854E7">
        <w:t>Конкурса</w:t>
      </w:r>
      <w:r w:rsidR="00C854E7" w:rsidRPr="008743C9">
        <w:t xml:space="preserve"> оставляет за собо</w:t>
      </w:r>
      <w:r w:rsidR="00C854E7">
        <w:t>й право переноса времени и даты</w:t>
      </w:r>
    </w:p>
    <w:p w:rsidR="00C854E7" w:rsidRDefault="00C854E7" w:rsidP="00C854E7">
      <w:pPr>
        <w:jc w:val="both"/>
      </w:pPr>
      <w:r w:rsidRPr="008743C9">
        <w:t xml:space="preserve">проведения </w:t>
      </w:r>
      <w:r>
        <w:t>Конкурса</w:t>
      </w:r>
      <w:r w:rsidRPr="008743C9">
        <w:t xml:space="preserve">, о чем заблаговременно сообщает всем участникам, подавшим заявки на </w:t>
      </w:r>
      <w:r>
        <w:t>Конкурс</w:t>
      </w:r>
      <w:r w:rsidRPr="008743C9">
        <w:t xml:space="preserve">. </w:t>
      </w:r>
    </w:p>
    <w:p w:rsidR="000314C4" w:rsidRDefault="000314C4" w:rsidP="00C854E7">
      <w:pPr>
        <w:pStyle w:val="a8"/>
        <w:jc w:val="both"/>
      </w:pPr>
      <w:r>
        <w:t xml:space="preserve">           10</w:t>
      </w:r>
      <w:r w:rsidR="00C854E7">
        <w:t xml:space="preserve">.3. </w:t>
      </w:r>
      <w:r w:rsidR="00C854E7" w:rsidRPr="006A7C10">
        <w:t>Орг</w:t>
      </w:r>
      <w:r w:rsidR="00C854E7">
        <w:t>анизатор Конкурса</w:t>
      </w:r>
      <w:r w:rsidR="00C854E7" w:rsidRPr="006A7C10">
        <w:t xml:space="preserve"> оставляет </w:t>
      </w:r>
      <w:r>
        <w:t>за собой право изменить порядок</w:t>
      </w:r>
    </w:p>
    <w:p w:rsidR="00C854E7" w:rsidRPr="00082502" w:rsidRDefault="00C854E7" w:rsidP="000314C4">
      <w:pPr>
        <w:jc w:val="both"/>
      </w:pPr>
      <w:r w:rsidRPr="006A7C10">
        <w:t xml:space="preserve">выступлений </w:t>
      </w:r>
      <w:r w:rsidRPr="00082502">
        <w:t>и выслать уточненный порядок выступлений всем участникам Конкурса не по</w:t>
      </w:r>
      <w:r>
        <w:t>зднее, чем за 1 день до Конкурса</w:t>
      </w:r>
      <w:r w:rsidRPr="00082502">
        <w:t xml:space="preserve">.  </w:t>
      </w:r>
    </w:p>
    <w:p w:rsidR="000314C4" w:rsidRDefault="000314C4" w:rsidP="000314C4">
      <w:pPr>
        <w:pStyle w:val="a8"/>
        <w:jc w:val="both"/>
      </w:pPr>
      <w:r>
        <w:t xml:space="preserve">           10</w:t>
      </w:r>
      <w:r w:rsidR="00C854E7">
        <w:t>.4. Все расходы по проезду до места проведения Конкурса и питанию несет</w:t>
      </w:r>
    </w:p>
    <w:p w:rsidR="00C854E7" w:rsidRDefault="00C854E7" w:rsidP="000314C4">
      <w:pPr>
        <w:jc w:val="both"/>
      </w:pPr>
      <w:r w:rsidRPr="008743C9">
        <w:t xml:space="preserve">направляющая организация. </w:t>
      </w:r>
    </w:p>
    <w:p w:rsidR="000314C4" w:rsidRDefault="000314C4" w:rsidP="000314C4">
      <w:pPr>
        <w:pStyle w:val="a8"/>
        <w:jc w:val="both"/>
      </w:pPr>
      <w:r>
        <w:t xml:space="preserve">           10</w:t>
      </w:r>
      <w:r w:rsidR="00C854E7">
        <w:t xml:space="preserve">.5. В случае болезни участника Конкурса </w:t>
      </w:r>
      <w:r>
        <w:t>или иных форс-мажорных</w:t>
      </w:r>
    </w:p>
    <w:p w:rsidR="00C854E7" w:rsidRPr="00C55F9B" w:rsidRDefault="000314C4" w:rsidP="000314C4">
      <w:pPr>
        <w:jc w:val="both"/>
      </w:pPr>
      <w:r>
        <w:t xml:space="preserve">обстоятельств, </w:t>
      </w:r>
      <w:r w:rsidR="00C854E7" w:rsidRPr="00FC02D8">
        <w:t xml:space="preserve">необходимо заблаговременно уведомить Организатора </w:t>
      </w:r>
      <w:r w:rsidR="00C854E7">
        <w:t xml:space="preserve">Конкурса </w:t>
      </w:r>
      <w:r w:rsidR="00C854E7" w:rsidRPr="00FC02D8">
        <w:t>о невозможности участия.</w:t>
      </w:r>
    </w:p>
    <w:p w:rsidR="000314C4" w:rsidRDefault="000314C4" w:rsidP="00C854E7">
      <w:pPr>
        <w:pStyle w:val="a8"/>
        <w:jc w:val="both"/>
      </w:pPr>
      <w:r>
        <w:t xml:space="preserve">           10</w:t>
      </w:r>
      <w:r w:rsidR="00C854E7">
        <w:t>.6. Участники Конкурса оставляют за собой п</w:t>
      </w:r>
      <w:r>
        <w:t>раво осуществлять аудио-, фот</w:t>
      </w:r>
      <w:proofErr w:type="gramStart"/>
      <w:r>
        <w:t>о-</w:t>
      </w:r>
      <w:proofErr w:type="gramEnd"/>
      <w:r>
        <w:t xml:space="preserve"> и</w:t>
      </w:r>
    </w:p>
    <w:p w:rsidR="00C854E7" w:rsidRPr="008743C9" w:rsidRDefault="00C854E7" w:rsidP="000314C4">
      <w:pPr>
        <w:jc w:val="both"/>
      </w:pPr>
      <w:r w:rsidRPr="008743C9">
        <w:t xml:space="preserve">видеосъемку в рамках проведения </w:t>
      </w:r>
      <w:r>
        <w:t>Конкурса</w:t>
      </w:r>
      <w:r w:rsidRPr="008743C9">
        <w:t>.</w:t>
      </w:r>
    </w:p>
    <w:p w:rsidR="000314C4" w:rsidRDefault="000314C4" w:rsidP="00C854E7">
      <w:pPr>
        <w:pStyle w:val="a8"/>
        <w:jc w:val="both"/>
      </w:pPr>
      <w:r>
        <w:t xml:space="preserve">           10</w:t>
      </w:r>
      <w:r w:rsidR="00C854E7">
        <w:t>.7. Организатор Конкурса оставляет за</w:t>
      </w:r>
      <w:r>
        <w:t xml:space="preserve"> собой право на аудио-, фот</w:t>
      </w:r>
      <w:proofErr w:type="gramStart"/>
      <w:r>
        <w:t>о-</w:t>
      </w:r>
      <w:proofErr w:type="gramEnd"/>
      <w:r>
        <w:t xml:space="preserve"> и</w:t>
      </w:r>
    </w:p>
    <w:p w:rsidR="00C854E7" w:rsidRPr="008743C9" w:rsidRDefault="00C854E7" w:rsidP="000314C4">
      <w:pPr>
        <w:jc w:val="both"/>
      </w:pPr>
      <w:r>
        <w:t xml:space="preserve">видеосъемку </w:t>
      </w:r>
      <w:r w:rsidRPr="008743C9">
        <w:t xml:space="preserve">в рамках проведения </w:t>
      </w:r>
      <w:r>
        <w:t>Конкурса</w:t>
      </w:r>
      <w:r w:rsidRPr="008743C9">
        <w:t xml:space="preserve">, которая может быть использована </w:t>
      </w:r>
      <w:r>
        <w:t xml:space="preserve">для публикаций о Конкурсе </w:t>
      </w:r>
      <w:r w:rsidRPr="008743C9">
        <w:t xml:space="preserve">в </w:t>
      </w:r>
      <w:r>
        <w:t>СМИ и социальных сетях, а также в деятельности Дома культуры.</w:t>
      </w:r>
    </w:p>
    <w:p w:rsidR="00C854E7" w:rsidRPr="000A18D7" w:rsidRDefault="00C854E7" w:rsidP="00C854E7">
      <w:pPr>
        <w:tabs>
          <w:tab w:val="left" w:pos="5235"/>
          <w:tab w:val="right" w:pos="9355"/>
        </w:tabs>
        <w:rPr>
          <w:b/>
        </w:rPr>
      </w:pPr>
    </w:p>
    <w:p w:rsidR="00C854E7" w:rsidRDefault="00C854E7" w:rsidP="00C854E7">
      <w:pPr>
        <w:shd w:val="clear" w:color="auto" w:fill="FFFFFF"/>
        <w:ind w:left="567" w:firstLine="709"/>
        <w:jc w:val="center"/>
        <w:rPr>
          <w:iCs/>
        </w:rPr>
      </w:pPr>
    </w:p>
    <w:p w:rsidR="00C854E7" w:rsidRDefault="00C854E7" w:rsidP="00C854E7">
      <w:pPr>
        <w:ind w:left="720" w:firstLine="414"/>
        <w:jc w:val="both"/>
        <w:rPr>
          <w:iCs/>
        </w:rPr>
      </w:pPr>
    </w:p>
    <w:p w:rsidR="00C854E7" w:rsidRDefault="00C854E7" w:rsidP="00C854E7">
      <w:pPr>
        <w:shd w:val="clear" w:color="auto" w:fill="FFFFFF"/>
        <w:spacing w:line="276" w:lineRule="auto"/>
        <w:ind w:left="709"/>
        <w:rPr>
          <w:color w:val="000000"/>
          <w:szCs w:val="14"/>
        </w:rPr>
      </w:pPr>
    </w:p>
    <w:p w:rsidR="00C854E7" w:rsidRDefault="00C854E7" w:rsidP="00C854E7">
      <w:pPr>
        <w:shd w:val="clear" w:color="auto" w:fill="FFFFFF"/>
        <w:spacing w:line="276" w:lineRule="auto"/>
        <w:ind w:left="709"/>
        <w:rPr>
          <w:color w:val="000000"/>
          <w:szCs w:val="14"/>
        </w:rPr>
      </w:pPr>
    </w:p>
    <w:p w:rsidR="00161D65" w:rsidRPr="00F76E58" w:rsidRDefault="00161D65" w:rsidP="00C854E7">
      <w:pPr>
        <w:shd w:val="clear" w:color="auto" w:fill="FFFFFF"/>
        <w:spacing w:before="51" w:after="51" w:line="276" w:lineRule="auto"/>
        <w:rPr>
          <w:b/>
          <w:bCs/>
          <w:color w:val="000000"/>
        </w:rPr>
      </w:pPr>
    </w:p>
    <w:p w:rsidR="00161D65" w:rsidRPr="00F76E58" w:rsidRDefault="00161D65" w:rsidP="0047088E">
      <w:pPr>
        <w:shd w:val="clear" w:color="auto" w:fill="FFFFFF"/>
        <w:spacing w:before="51" w:after="51" w:line="276" w:lineRule="auto"/>
        <w:rPr>
          <w:b/>
          <w:bCs/>
          <w:color w:val="000000"/>
        </w:rPr>
      </w:pPr>
    </w:p>
    <w:p w:rsidR="00161D65" w:rsidRPr="00F76E58" w:rsidRDefault="00161D65" w:rsidP="0047088E">
      <w:pPr>
        <w:shd w:val="clear" w:color="auto" w:fill="FFFFFF"/>
        <w:spacing w:before="51" w:after="51" w:line="276" w:lineRule="auto"/>
        <w:rPr>
          <w:b/>
          <w:bCs/>
          <w:color w:val="000000"/>
        </w:rPr>
      </w:pPr>
    </w:p>
    <w:p w:rsidR="003E77CB" w:rsidRDefault="003E77CB" w:rsidP="003E77CB">
      <w:pPr>
        <w:shd w:val="clear" w:color="auto" w:fill="FFFFFF"/>
        <w:spacing w:before="51" w:after="51" w:line="276" w:lineRule="auto"/>
        <w:ind w:firstLine="709"/>
        <w:rPr>
          <w:color w:val="000000"/>
          <w:sz w:val="28"/>
          <w:szCs w:val="14"/>
        </w:rPr>
      </w:pPr>
    </w:p>
    <w:p w:rsidR="003E6B58" w:rsidRDefault="003E6B58" w:rsidP="003E77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3E6B58" w:rsidRDefault="003E6B58" w:rsidP="003E77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3E6B58" w:rsidRDefault="003E6B58" w:rsidP="003E77CB">
      <w:pPr>
        <w:shd w:val="clear" w:color="auto" w:fill="FFFFFF"/>
        <w:spacing w:before="51" w:after="51" w:line="249" w:lineRule="atLeast"/>
        <w:jc w:val="center"/>
        <w:rPr>
          <w:b/>
          <w:bCs/>
          <w:color w:val="000000"/>
          <w:sz w:val="28"/>
          <w:szCs w:val="28"/>
        </w:rPr>
      </w:pPr>
    </w:p>
    <w:p w:rsidR="003E77CB" w:rsidRDefault="003E77CB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BC45AC" w:rsidRDefault="00BC45AC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Default="000314C4" w:rsidP="000314C4">
      <w:pPr>
        <w:pStyle w:val="a8"/>
        <w:spacing w:line="360" w:lineRule="auto"/>
        <w:ind w:left="0"/>
        <w:jc w:val="both"/>
        <w:rPr>
          <w:b/>
          <w:bCs/>
          <w:color w:val="000000"/>
          <w:sz w:val="28"/>
          <w:szCs w:val="28"/>
        </w:rPr>
      </w:pPr>
    </w:p>
    <w:p w:rsidR="000314C4" w:rsidRPr="000A18D7" w:rsidRDefault="000314C4" w:rsidP="000314C4">
      <w:pPr>
        <w:tabs>
          <w:tab w:val="left" w:pos="5235"/>
          <w:tab w:val="right" w:pos="9355"/>
        </w:tabs>
        <w:jc w:val="right"/>
        <w:rPr>
          <w:b/>
        </w:rPr>
      </w:pPr>
      <w:r w:rsidRPr="000A18D7">
        <w:rPr>
          <w:b/>
        </w:rPr>
        <w:t>Приложение №1</w:t>
      </w:r>
    </w:p>
    <w:p w:rsidR="000314C4" w:rsidRPr="000A18D7" w:rsidRDefault="000314C4" w:rsidP="000314C4">
      <w:pPr>
        <w:rPr>
          <w:b/>
        </w:rPr>
      </w:pPr>
    </w:p>
    <w:p w:rsidR="000314C4" w:rsidRPr="000A18D7" w:rsidRDefault="000314C4" w:rsidP="000314C4">
      <w:pPr>
        <w:jc w:val="center"/>
        <w:rPr>
          <w:b/>
        </w:rPr>
      </w:pPr>
      <w:r w:rsidRPr="000A18D7">
        <w:rPr>
          <w:b/>
        </w:rPr>
        <w:t xml:space="preserve">Заявка </w:t>
      </w:r>
    </w:p>
    <w:p w:rsidR="000314C4" w:rsidRPr="004502B3" w:rsidRDefault="000314C4" w:rsidP="000314C4">
      <w:pPr>
        <w:pStyle w:val="a4"/>
        <w:spacing w:before="0" w:beforeAutospacing="0" w:after="0" w:afterAutospacing="0"/>
        <w:jc w:val="center"/>
        <w:rPr>
          <w:rStyle w:val="a5"/>
          <w:szCs w:val="28"/>
        </w:rPr>
      </w:pPr>
      <w:r w:rsidRPr="00D45200">
        <w:rPr>
          <w:b/>
        </w:rPr>
        <w:t xml:space="preserve">на участие </w:t>
      </w:r>
      <w:r>
        <w:rPr>
          <w:b/>
          <w:bCs/>
          <w:szCs w:val="28"/>
          <w:lang w:val="en-US"/>
        </w:rPr>
        <w:t>XI</w:t>
      </w:r>
      <w:r w:rsidRPr="004502B3">
        <w:rPr>
          <w:b/>
          <w:bCs/>
          <w:szCs w:val="28"/>
        </w:rPr>
        <w:t xml:space="preserve"> </w:t>
      </w:r>
      <w:proofErr w:type="gramStart"/>
      <w:r>
        <w:rPr>
          <w:rStyle w:val="a5"/>
          <w:szCs w:val="28"/>
        </w:rPr>
        <w:t>конкурсе</w:t>
      </w:r>
      <w:proofErr w:type="gramEnd"/>
      <w:r w:rsidRPr="004502B3">
        <w:rPr>
          <w:rStyle w:val="a5"/>
          <w:szCs w:val="28"/>
        </w:rPr>
        <w:t xml:space="preserve"> </w:t>
      </w:r>
      <w:r>
        <w:rPr>
          <w:rStyle w:val="a5"/>
          <w:szCs w:val="28"/>
        </w:rPr>
        <w:t>детского творчества</w:t>
      </w:r>
    </w:p>
    <w:p w:rsidR="000314C4" w:rsidRPr="004502B3" w:rsidRDefault="000314C4" w:rsidP="000314C4">
      <w:pPr>
        <w:pStyle w:val="a4"/>
        <w:spacing w:before="0" w:beforeAutospacing="0" w:after="0" w:afterAutospacing="0"/>
        <w:jc w:val="center"/>
        <w:rPr>
          <w:rStyle w:val="a5"/>
          <w:szCs w:val="28"/>
        </w:rPr>
      </w:pPr>
      <w:r>
        <w:rPr>
          <w:rStyle w:val="a5"/>
          <w:szCs w:val="28"/>
        </w:rPr>
        <w:t xml:space="preserve"> «Алло, а мы талантливы</w:t>
      </w:r>
      <w:r w:rsidRPr="004502B3">
        <w:rPr>
          <w:rStyle w:val="a5"/>
          <w:szCs w:val="28"/>
        </w:rPr>
        <w:t>!»</w:t>
      </w:r>
    </w:p>
    <w:p w:rsidR="000314C4" w:rsidRPr="000314C4" w:rsidRDefault="000314C4" w:rsidP="000314C4">
      <w:pPr>
        <w:pStyle w:val="a4"/>
        <w:spacing w:before="0" w:beforeAutospacing="0" w:after="0" w:afterAutospacing="0"/>
        <w:jc w:val="center"/>
        <w:rPr>
          <w:rStyle w:val="a5"/>
          <w:szCs w:val="28"/>
        </w:rPr>
      </w:pPr>
    </w:p>
    <w:p w:rsidR="000314C4" w:rsidRPr="000A18D7" w:rsidRDefault="000314C4" w:rsidP="000314C4"/>
    <w:p w:rsidR="000314C4" w:rsidRDefault="000314C4" w:rsidP="000314C4">
      <w:pPr>
        <w:spacing w:line="276" w:lineRule="auto"/>
      </w:pPr>
      <w:r>
        <w:t>ФИ исполнителя/Название коллектива__________________________________________________</w:t>
      </w:r>
    </w:p>
    <w:p w:rsidR="000314C4" w:rsidRPr="00C55F9B" w:rsidRDefault="000314C4" w:rsidP="000314C4">
      <w:pPr>
        <w:spacing w:line="276" w:lineRule="auto"/>
      </w:pPr>
      <w:r>
        <w:t xml:space="preserve">  ___________________________________________________________________________________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Номинация  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Возраст участника</w:t>
      </w:r>
      <w:proofErr w:type="gramStart"/>
      <w:r>
        <w:t xml:space="preserve"> (-</w:t>
      </w:r>
      <w:proofErr w:type="gramEnd"/>
      <w:r>
        <w:t>ов), количество 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Наименование ОУ 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___________________________________________________________________________________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ФИО педагога (полностью), должность 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>
      <w:r>
        <w:t>___________________________________________________________________________________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___________________________________________________________________________________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Название номера (с указанием хронометража и авторов слов и музыки/для вокала/): ___________________________________________________________________________________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>
      <w:r>
        <w:t>___________________________________________________________________________________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>
      <w:r>
        <w:t>___________________________________________________________________________________</w:t>
      </w:r>
    </w:p>
    <w:p w:rsidR="000314C4" w:rsidRDefault="000314C4"/>
    <w:p w:rsidR="000314C4" w:rsidRDefault="000314C4" w:rsidP="000314C4">
      <w:pPr>
        <w:spacing w:line="276" w:lineRule="auto"/>
      </w:pPr>
      <w:r>
        <w:t>___________________________________________________________________________________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Выход (с точки/из кулис) _____________________________________________________________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  <w:r>
        <w:t>Технические требования (кол-во микрофонов/стоек/стульев и т.п.)  _________________________</w:t>
      </w:r>
    </w:p>
    <w:p w:rsidR="000314C4" w:rsidRDefault="000314C4" w:rsidP="000314C4">
      <w:pPr>
        <w:spacing w:line="276" w:lineRule="auto"/>
      </w:pPr>
    </w:p>
    <w:p w:rsidR="00AB54E8" w:rsidRDefault="00AB54E8">
      <w:r>
        <w:t>___________________________________________________________________________________</w:t>
      </w:r>
    </w:p>
    <w:p w:rsidR="00AB54E8" w:rsidRDefault="00AB54E8" w:rsidP="000314C4">
      <w:pPr>
        <w:spacing w:line="276" w:lineRule="auto"/>
      </w:pPr>
    </w:p>
    <w:p w:rsidR="00AB54E8" w:rsidRDefault="00AB54E8">
      <w:r>
        <w:t>___________________________________________________________________________________</w:t>
      </w:r>
    </w:p>
    <w:p w:rsidR="00AB54E8" w:rsidRDefault="00AB54E8" w:rsidP="000314C4">
      <w:pPr>
        <w:spacing w:line="276" w:lineRule="auto"/>
      </w:pPr>
    </w:p>
    <w:p w:rsidR="000314C4" w:rsidRDefault="00AB54E8" w:rsidP="000314C4">
      <w:pPr>
        <w:spacing w:line="276" w:lineRule="auto"/>
      </w:pPr>
      <w:r>
        <w:t xml:space="preserve">Контактный телефон </w:t>
      </w:r>
      <w:r w:rsidR="000314C4">
        <w:t>___________________________________</w:t>
      </w:r>
      <w:r>
        <w:t>______________________________</w:t>
      </w: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</w:p>
    <w:p w:rsidR="000314C4" w:rsidRDefault="000314C4" w:rsidP="000314C4">
      <w:pPr>
        <w:spacing w:line="276" w:lineRule="auto"/>
      </w:pPr>
    </w:p>
    <w:p w:rsidR="00AB54E8" w:rsidRDefault="00AB54E8" w:rsidP="000314C4">
      <w:pPr>
        <w:spacing w:line="276" w:lineRule="auto"/>
      </w:pPr>
    </w:p>
    <w:p w:rsidR="00AB54E8" w:rsidRDefault="00AB54E8" w:rsidP="000314C4">
      <w:pPr>
        <w:spacing w:line="276" w:lineRule="auto"/>
      </w:pPr>
    </w:p>
    <w:p w:rsidR="00AB54E8" w:rsidRDefault="00AB54E8" w:rsidP="000314C4">
      <w:pPr>
        <w:spacing w:line="276" w:lineRule="auto"/>
      </w:pPr>
    </w:p>
    <w:p w:rsidR="000314C4" w:rsidRDefault="000314C4" w:rsidP="000314C4">
      <w:pPr>
        <w:spacing w:line="276" w:lineRule="auto"/>
      </w:pPr>
    </w:p>
    <w:p w:rsidR="000314C4" w:rsidRDefault="000314C4" w:rsidP="000314C4"/>
    <w:p w:rsidR="000314C4" w:rsidRDefault="000314C4" w:rsidP="000314C4"/>
    <w:p w:rsidR="000314C4" w:rsidRPr="000A18D7" w:rsidRDefault="000314C4" w:rsidP="000314C4">
      <w:pPr>
        <w:tabs>
          <w:tab w:val="left" w:pos="5235"/>
          <w:tab w:val="right" w:pos="9355"/>
        </w:tabs>
        <w:jc w:val="right"/>
        <w:rPr>
          <w:b/>
        </w:rPr>
      </w:pPr>
      <w:r w:rsidRPr="000A18D7">
        <w:rPr>
          <w:b/>
        </w:rPr>
        <w:t>Приложение №</w:t>
      </w:r>
      <w:r>
        <w:rPr>
          <w:b/>
        </w:rPr>
        <w:t>2</w:t>
      </w:r>
    </w:p>
    <w:p w:rsidR="000314C4" w:rsidRDefault="000314C4" w:rsidP="000314C4">
      <w:pPr>
        <w:jc w:val="center"/>
        <w:rPr>
          <w:b/>
          <w:bCs/>
        </w:rPr>
      </w:pPr>
    </w:p>
    <w:p w:rsidR="000314C4" w:rsidRPr="00082502" w:rsidRDefault="000314C4" w:rsidP="000314C4">
      <w:pPr>
        <w:jc w:val="center"/>
        <w:rPr>
          <w:b/>
          <w:bCs/>
        </w:rPr>
      </w:pPr>
      <w:bookmarkStart w:id="1" w:name="_Hlk201057416"/>
      <w:r w:rsidRPr="00082502">
        <w:rPr>
          <w:b/>
          <w:bCs/>
        </w:rPr>
        <w:t>СОГЛАСИЕ</w:t>
      </w:r>
    </w:p>
    <w:p w:rsidR="000314C4" w:rsidRDefault="000314C4" w:rsidP="000314C4">
      <w:pPr>
        <w:jc w:val="center"/>
        <w:rPr>
          <w:b/>
          <w:bCs/>
        </w:rPr>
      </w:pPr>
      <w:r>
        <w:rPr>
          <w:b/>
          <w:bCs/>
        </w:rPr>
        <w:t>н</w:t>
      </w:r>
      <w:r w:rsidRPr="00082502">
        <w:rPr>
          <w:b/>
          <w:bCs/>
        </w:rPr>
        <w:t>а обработку персональных данных</w:t>
      </w:r>
    </w:p>
    <w:p w:rsidR="000314C4" w:rsidRDefault="000314C4" w:rsidP="000314C4">
      <w:pPr>
        <w:jc w:val="center"/>
        <w:rPr>
          <w:b/>
          <w:bCs/>
        </w:rPr>
      </w:pPr>
    </w:p>
    <w:p w:rsidR="000314C4" w:rsidRDefault="000314C4" w:rsidP="000314C4">
      <w:pPr>
        <w:jc w:val="center"/>
        <w:rPr>
          <w:b/>
          <w:bCs/>
        </w:rPr>
      </w:pPr>
    </w:p>
    <w:p w:rsidR="000314C4" w:rsidRDefault="000314C4" w:rsidP="000314C4">
      <w:pPr>
        <w:ind w:firstLine="709"/>
        <w:jc w:val="both"/>
      </w:pPr>
      <w:r>
        <w:t>Заполнив заявку на участие в Конкурсе, педагог/родитель тем самым подтверждает достоверность предоставляемых данных.</w:t>
      </w:r>
    </w:p>
    <w:p w:rsidR="000314C4" w:rsidRDefault="000314C4" w:rsidP="000314C4">
      <w:pPr>
        <w:ind w:firstLine="709"/>
        <w:jc w:val="both"/>
      </w:pPr>
      <w:r>
        <w:t>В соответствии с требованиями Федерального закона от 27.07.2006 г. №152-ФЗ «О персональных данных» настоящим даю согласие специалистам СПб ГБУ «Дом культуры им. В.В.Маяковского» на обработку персональных данных участника</w:t>
      </w:r>
      <w:proofErr w:type="gramStart"/>
      <w:r>
        <w:t xml:space="preserve"> (-</w:t>
      </w:r>
      <w:proofErr w:type="gramEnd"/>
      <w:r>
        <w:t>ов) Конкурса, указанных в текущей заявке, предусмотренных п. 3 ст. 3 Федерального закона от 27.07.2006 г. №152-ФЗ «О персональных данных».</w:t>
      </w:r>
    </w:p>
    <w:p w:rsidR="000314C4" w:rsidRDefault="000314C4" w:rsidP="000314C4">
      <w:pPr>
        <w:ind w:firstLine="709"/>
        <w:jc w:val="both"/>
      </w:pPr>
    </w:p>
    <w:p w:rsidR="000314C4" w:rsidRDefault="000314C4" w:rsidP="000314C4">
      <w:pPr>
        <w:ind w:firstLine="709"/>
        <w:jc w:val="both"/>
      </w:pPr>
    </w:p>
    <w:bookmarkEnd w:id="1"/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</w:p>
    <w:p w:rsidR="000314C4" w:rsidRDefault="000314C4" w:rsidP="000314C4">
      <w:pPr>
        <w:jc w:val="right"/>
      </w:pPr>
      <w:r>
        <w:t>ФИО педагога/родителя ______________________________________________________</w:t>
      </w:r>
    </w:p>
    <w:p w:rsidR="000314C4" w:rsidRPr="00082502" w:rsidRDefault="000314C4" w:rsidP="000314C4">
      <w:pPr>
        <w:jc w:val="right"/>
      </w:pPr>
      <w:r>
        <w:t>Дата ___________________________________</w:t>
      </w:r>
    </w:p>
    <w:p w:rsidR="000314C4" w:rsidRPr="00082502" w:rsidRDefault="000314C4" w:rsidP="000314C4">
      <w:pPr>
        <w:jc w:val="both"/>
      </w:pPr>
    </w:p>
    <w:p w:rsidR="000314C4" w:rsidRPr="003E77CB" w:rsidRDefault="000314C4" w:rsidP="000314C4">
      <w:pPr>
        <w:pStyle w:val="a8"/>
        <w:spacing w:line="360" w:lineRule="auto"/>
        <w:ind w:left="0"/>
        <w:jc w:val="both"/>
        <w:rPr>
          <w:sz w:val="28"/>
        </w:rPr>
      </w:pPr>
    </w:p>
    <w:sectPr w:rsidR="000314C4" w:rsidRPr="003E77CB" w:rsidSect="00D5096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24462"/>
    <w:multiLevelType w:val="multilevel"/>
    <w:tmpl w:val="8CF2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6134043"/>
    <w:multiLevelType w:val="multilevel"/>
    <w:tmpl w:val="3606CF70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629" w:hanging="49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2">
    <w:nsid w:val="37F3185A"/>
    <w:multiLevelType w:val="hybridMultilevel"/>
    <w:tmpl w:val="BE06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653ED"/>
    <w:multiLevelType w:val="multilevel"/>
    <w:tmpl w:val="E8A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4652862"/>
    <w:multiLevelType w:val="hybridMultilevel"/>
    <w:tmpl w:val="F0988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C3E2F"/>
    <w:multiLevelType w:val="multilevel"/>
    <w:tmpl w:val="A13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D44038"/>
    <w:multiLevelType w:val="multilevel"/>
    <w:tmpl w:val="D94AA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D690CA2"/>
    <w:multiLevelType w:val="hybridMultilevel"/>
    <w:tmpl w:val="BF02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E34D96"/>
    <w:multiLevelType w:val="multilevel"/>
    <w:tmpl w:val="6F4E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E4C58C1"/>
    <w:multiLevelType w:val="multilevel"/>
    <w:tmpl w:val="62CEE6DC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54" w:hanging="4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eastAsia="Calibri" w:hint="default"/>
      </w:rPr>
    </w:lvl>
  </w:abstractNum>
  <w:abstractNum w:abstractNumId="10">
    <w:nsid w:val="608F1476"/>
    <w:multiLevelType w:val="hybridMultilevel"/>
    <w:tmpl w:val="4BA6714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62511085"/>
    <w:multiLevelType w:val="multilevel"/>
    <w:tmpl w:val="CB66B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4863D0D"/>
    <w:multiLevelType w:val="multilevel"/>
    <w:tmpl w:val="AEF6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4945444"/>
    <w:multiLevelType w:val="hybridMultilevel"/>
    <w:tmpl w:val="6AD4E64E"/>
    <w:lvl w:ilvl="0" w:tplc="B6BE3C72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D20381D"/>
    <w:multiLevelType w:val="multilevel"/>
    <w:tmpl w:val="D4E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9905D8F"/>
    <w:multiLevelType w:val="hybridMultilevel"/>
    <w:tmpl w:val="9CA29CCC"/>
    <w:lvl w:ilvl="0" w:tplc="F53469C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11"/>
  </w:num>
  <w:num w:numId="7">
    <w:abstractNumId w:val="5"/>
  </w:num>
  <w:num w:numId="8">
    <w:abstractNumId w:val="2"/>
  </w:num>
  <w:num w:numId="9">
    <w:abstractNumId w:val="15"/>
  </w:num>
  <w:num w:numId="10">
    <w:abstractNumId w:val="13"/>
  </w:num>
  <w:num w:numId="11">
    <w:abstractNumId w:val="6"/>
  </w:num>
  <w:num w:numId="12">
    <w:abstractNumId w:val="1"/>
  </w:num>
  <w:num w:numId="13">
    <w:abstractNumId w:val="9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764B3"/>
    <w:rsid w:val="00004314"/>
    <w:rsid w:val="00004BFC"/>
    <w:rsid w:val="000314C4"/>
    <w:rsid w:val="00035E57"/>
    <w:rsid w:val="0007418E"/>
    <w:rsid w:val="00094A2F"/>
    <w:rsid w:val="00095D60"/>
    <w:rsid w:val="000B75C7"/>
    <w:rsid w:val="000D6789"/>
    <w:rsid w:val="000E4AE8"/>
    <w:rsid w:val="000F137E"/>
    <w:rsid w:val="001225BB"/>
    <w:rsid w:val="00123E98"/>
    <w:rsid w:val="0013539F"/>
    <w:rsid w:val="00160036"/>
    <w:rsid w:val="00161D65"/>
    <w:rsid w:val="0017412D"/>
    <w:rsid w:val="001778E2"/>
    <w:rsid w:val="00196A80"/>
    <w:rsid w:val="001A08F7"/>
    <w:rsid w:val="001C392A"/>
    <w:rsid w:val="001E7520"/>
    <w:rsid w:val="001F04D0"/>
    <w:rsid w:val="001F6122"/>
    <w:rsid w:val="0022498C"/>
    <w:rsid w:val="002745E2"/>
    <w:rsid w:val="00277DC5"/>
    <w:rsid w:val="00295E0B"/>
    <w:rsid w:val="002B4CF8"/>
    <w:rsid w:val="002C035E"/>
    <w:rsid w:val="002D12C6"/>
    <w:rsid w:val="002F5C6F"/>
    <w:rsid w:val="00335945"/>
    <w:rsid w:val="00343A63"/>
    <w:rsid w:val="00347CDA"/>
    <w:rsid w:val="003500F5"/>
    <w:rsid w:val="00397D1E"/>
    <w:rsid w:val="003A04AA"/>
    <w:rsid w:val="003D258F"/>
    <w:rsid w:val="003E6B58"/>
    <w:rsid w:val="003E77CB"/>
    <w:rsid w:val="00400A6C"/>
    <w:rsid w:val="00412309"/>
    <w:rsid w:val="00416973"/>
    <w:rsid w:val="00454EC9"/>
    <w:rsid w:val="0045502D"/>
    <w:rsid w:val="0047088E"/>
    <w:rsid w:val="004744A1"/>
    <w:rsid w:val="00491EAE"/>
    <w:rsid w:val="004A5ED4"/>
    <w:rsid w:val="004E27C9"/>
    <w:rsid w:val="004E585A"/>
    <w:rsid w:val="004F59E7"/>
    <w:rsid w:val="00500230"/>
    <w:rsid w:val="00527A94"/>
    <w:rsid w:val="00530D21"/>
    <w:rsid w:val="00536622"/>
    <w:rsid w:val="0055106F"/>
    <w:rsid w:val="0055786C"/>
    <w:rsid w:val="00571BCC"/>
    <w:rsid w:val="005D47ED"/>
    <w:rsid w:val="006470FE"/>
    <w:rsid w:val="006524C8"/>
    <w:rsid w:val="0065383D"/>
    <w:rsid w:val="00653A04"/>
    <w:rsid w:val="0065548D"/>
    <w:rsid w:val="006554CB"/>
    <w:rsid w:val="0065583C"/>
    <w:rsid w:val="00657BB4"/>
    <w:rsid w:val="00662CAB"/>
    <w:rsid w:val="006767E6"/>
    <w:rsid w:val="006C1B97"/>
    <w:rsid w:val="006C60FC"/>
    <w:rsid w:val="006D5067"/>
    <w:rsid w:val="00706C2B"/>
    <w:rsid w:val="00717340"/>
    <w:rsid w:val="00722F00"/>
    <w:rsid w:val="00763234"/>
    <w:rsid w:val="00780D0C"/>
    <w:rsid w:val="00782FAF"/>
    <w:rsid w:val="00785320"/>
    <w:rsid w:val="00790C02"/>
    <w:rsid w:val="007A3ADB"/>
    <w:rsid w:val="007D6D33"/>
    <w:rsid w:val="00800705"/>
    <w:rsid w:val="00846C2D"/>
    <w:rsid w:val="008515EA"/>
    <w:rsid w:val="00860F44"/>
    <w:rsid w:val="008764B3"/>
    <w:rsid w:val="00886F47"/>
    <w:rsid w:val="008C2153"/>
    <w:rsid w:val="008E03F7"/>
    <w:rsid w:val="008E645D"/>
    <w:rsid w:val="008E6E73"/>
    <w:rsid w:val="00910A74"/>
    <w:rsid w:val="00916DE8"/>
    <w:rsid w:val="0092147B"/>
    <w:rsid w:val="00922317"/>
    <w:rsid w:val="00922A61"/>
    <w:rsid w:val="00937DC9"/>
    <w:rsid w:val="00943A8F"/>
    <w:rsid w:val="00952072"/>
    <w:rsid w:val="00955062"/>
    <w:rsid w:val="00961CC3"/>
    <w:rsid w:val="00974D36"/>
    <w:rsid w:val="00981D28"/>
    <w:rsid w:val="009956F8"/>
    <w:rsid w:val="009B76C3"/>
    <w:rsid w:val="009C0B9A"/>
    <w:rsid w:val="009C7A33"/>
    <w:rsid w:val="009D4069"/>
    <w:rsid w:val="009E09E8"/>
    <w:rsid w:val="009F5D7F"/>
    <w:rsid w:val="00A11AB9"/>
    <w:rsid w:val="00A23F83"/>
    <w:rsid w:val="00A94D37"/>
    <w:rsid w:val="00A97A83"/>
    <w:rsid w:val="00AB54E8"/>
    <w:rsid w:val="00AC6ACB"/>
    <w:rsid w:val="00AD6135"/>
    <w:rsid w:val="00AE0B15"/>
    <w:rsid w:val="00AE5FED"/>
    <w:rsid w:val="00B013CB"/>
    <w:rsid w:val="00B176AF"/>
    <w:rsid w:val="00B57715"/>
    <w:rsid w:val="00B725C5"/>
    <w:rsid w:val="00B81EE6"/>
    <w:rsid w:val="00B848CF"/>
    <w:rsid w:val="00B92750"/>
    <w:rsid w:val="00BB5262"/>
    <w:rsid w:val="00BC45AC"/>
    <w:rsid w:val="00BD66F0"/>
    <w:rsid w:val="00C2024C"/>
    <w:rsid w:val="00C32E26"/>
    <w:rsid w:val="00C337BA"/>
    <w:rsid w:val="00C53978"/>
    <w:rsid w:val="00C54CEC"/>
    <w:rsid w:val="00C676FA"/>
    <w:rsid w:val="00C854E7"/>
    <w:rsid w:val="00C97274"/>
    <w:rsid w:val="00CA71BC"/>
    <w:rsid w:val="00CB1C5B"/>
    <w:rsid w:val="00CB23E6"/>
    <w:rsid w:val="00CE50BE"/>
    <w:rsid w:val="00D13692"/>
    <w:rsid w:val="00D15BD6"/>
    <w:rsid w:val="00D246F6"/>
    <w:rsid w:val="00D35DBB"/>
    <w:rsid w:val="00D5096C"/>
    <w:rsid w:val="00D57CFC"/>
    <w:rsid w:val="00DB1C3C"/>
    <w:rsid w:val="00DB422C"/>
    <w:rsid w:val="00DD268F"/>
    <w:rsid w:val="00DE15B6"/>
    <w:rsid w:val="00E236C5"/>
    <w:rsid w:val="00E2382D"/>
    <w:rsid w:val="00E24E37"/>
    <w:rsid w:val="00E32F29"/>
    <w:rsid w:val="00E37B52"/>
    <w:rsid w:val="00E412B8"/>
    <w:rsid w:val="00E60C40"/>
    <w:rsid w:val="00E943C3"/>
    <w:rsid w:val="00EB091C"/>
    <w:rsid w:val="00EC1F3D"/>
    <w:rsid w:val="00EC54CB"/>
    <w:rsid w:val="00ED026D"/>
    <w:rsid w:val="00ED2F95"/>
    <w:rsid w:val="00ED79DA"/>
    <w:rsid w:val="00EE0534"/>
    <w:rsid w:val="00EE0B4F"/>
    <w:rsid w:val="00EE6F6A"/>
    <w:rsid w:val="00F217D4"/>
    <w:rsid w:val="00F2382A"/>
    <w:rsid w:val="00F4011F"/>
    <w:rsid w:val="00F42B21"/>
    <w:rsid w:val="00F575EB"/>
    <w:rsid w:val="00F63704"/>
    <w:rsid w:val="00F76E58"/>
    <w:rsid w:val="00FA6F71"/>
    <w:rsid w:val="00FC4CB1"/>
    <w:rsid w:val="00FD01F7"/>
    <w:rsid w:val="00FD5DF7"/>
    <w:rsid w:val="00FE5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353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353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13539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13539F"/>
    <w:rPr>
      <w:b/>
      <w:bCs/>
    </w:rPr>
  </w:style>
  <w:style w:type="character" w:customStyle="1" w:styleId="apple-converted-space">
    <w:name w:val="apple-converted-space"/>
    <w:basedOn w:val="a0"/>
    <w:rsid w:val="0013539F"/>
  </w:style>
  <w:style w:type="character" w:styleId="a6">
    <w:name w:val="Emphasis"/>
    <w:basedOn w:val="a0"/>
    <w:uiPriority w:val="20"/>
    <w:qFormat/>
    <w:rsid w:val="0013539F"/>
    <w:rPr>
      <w:i/>
      <w:iCs/>
    </w:rPr>
  </w:style>
  <w:style w:type="character" w:styleId="a7">
    <w:name w:val="Hyperlink"/>
    <w:basedOn w:val="a0"/>
    <w:uiPriority w:val="99"/>
    <w:unhideWhenUsed/>
    <w:rsid w:val="001353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74D3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3662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662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kmetallostroy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dkmayak-kdd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mayak-kdd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dkmayakovsk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36F25-65D6-4584-BC88-1F07340D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2230</Words>
  <Characters>12712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Grizli777</Company>
  <LinksUpToDate>false</LinksUpToDate>
  <CharactersWithSpaces>14913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dk_203_1</cp:lastModifiedBy>
  <cp:revision>20</cp:revision>
  <cp:lastPrinted>2019-02-13T08:46:00Z</cp:lastPrinted>
  <dcterms:created xsi:type="dcterms:W3CDTF">2019-02-13T08:46:00Z</dcterms:created>
  <dcterms:modified xsi:type="dcterms:W3CDTF">2025-12-15T11:44:00Z</dcterms:modified>
</cp:coreProperties>
</file>